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2F6133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430FFB" w:rsidRDefault="00430FFB" w:rsidP="00582854">
      <w:pPr>
        <w:ind w:right="141"/>
        <w:rPr>
          <w:b/>
          <w:sz w:val="28"/>
          <w:szCs w:val="28"/>
        </w:rPr>
      </w:pPr>
      <w:r w:rsidRPr="00430FFB">
        <w:rPr>
          <w:b/>
          <w:sz w:val="28"/>
          <w:szCs w:val="28"/>
        </w:rPr>
        <w:t xml:space="preserve">                                            </w:t>
      </w:r>
    </w:p>
    <w:p w:rsidR="00430FFB" w:rsidRPr="002F6133" w:rsidRDefault="00430FFB" w:rsidP="00582854">
      <w:pPr>
        <w:ind w:right="141"/>
        <w:rPr>
          <w:sz w:val="28"/>
          <w:szCs w:val="28"/>
        </w:rPr>
      </w:pP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2F6133" w:rsidRDefault="00582854" w:rsidP="00582854">
      <w:pPr>
        <w:rPr>
          <w:b/>
          <w:snapToGrid w:val="0"/>
          <w:sz w:val="28"/>
          <w:szCs w:val="28"/>
        </w:rPr>
      </w:pPr>
    </w:p>
    <w:p w:rsidR="00582854" w:rsidRPr="002F6133" w:rsidRDefault="00582854" w:rsidP="00582854">
      <w:pPr>
        <w:rPr>
          <w:sz w:val="28"/>
          <w:szCs w:val="28"/>
        </w:rPr>
      </w:pPr>
      <w:r w:rsidRPr="002F6133">
        <w:rPr>
          <w:sz w:val="28"/>
          <w:szCs w:val="28"/>
        </w:rPr>
        <w:t>«</w:t>
      </w:r>
      <w:r w:rsidR="00090121">
        <w:rPr>
          <w:sz w:val="28"/>
          <w:szCs w:val="28"/>
        </w:rPr>
        <w:t>18</w:t>
      </w:r>
      <w:r w:rsidRPr="002F6133">
        <w:rPr>
          <w:sz w:val="28"/>
          <w:szCs w:val="28"/>
        </w:rPr>
        <w:t xml:space="preserve">» </w:t>
      </w:r>
      <w:r w:rsidR="00375389">
        <w:rPr>
          <w:sz w:val="28"/>
          <w:szCs w:val="28"/>
        </w:rPr>
        <w:t>августа</w:t>
      </w:r>
      <w:r w:rsidR="00430FFB">
        <w:rPr>
          <w:sz w:val="28"/>
          <w:szCs w:val="28"/>
        </w:rPr>
        <w:t xml:space="preserve"> </w:t>
      </w:r>
      <w:r w:rsidR="00090121">
        <w:rPr>
          <w:sz w:val="28"/>
          <w:szCs w:val="28"/>
        </w:rPr>
        <w:t>2025</w:t>
      </w:r>
      <w:r w:rsidRPr="002F6133">
        <w:rPr>
          <w:sz w:val="28"/>
          <w:szCs w:val="28"/>
        </w:rPr>
        <w:t xml:space="preserve"> года                       </w:t>
      </w:r>
      <w:r w:rsidRPr="002F613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2F61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2F6133">
        <w:rPr>
          <w:sz w:val="28"/>
          <w:szCs w:val="28"/>
        </w:rPr>
        <w:t xml:space="preserve"> № </w:t>
      </w:r>
      <w:r w:rsidR="008C301A">
        <w:rPr>
          <w:sz w:val="28"/>
          <w:szCs w:val="28"/>
        </w:rPr>
        <w:t>137/521</w:t>
      </w:r>
      <w:bookmarkStart w:id="0" w:name="_GoBack"/>
      <w:bookmarkEnd w:id="0"/>
    </w:p>
    <w:p w:rsidR="00582854" w:rsidRPr="00B82AF5" w:rsidRDefault="00582854" w:rsidP="00582854">
      <w:pPr>
        <w:jc w:val="center"/>
        <w:rPr>
          <w:i/>
          <w:sz w:val="28"/>
          <w:szCs w:val="28"/>
        </w:rPr>
      </w:pPr>
      <w:r w:rsidRPr="002F6133">
        <w:rPr>
          <w:sz w:val="28"/>
          <w:szCs w:val="28"/>
        </w:rPr>
        <w:t>г. Чаплыгин</w:t>
      </w:r>
    </w:p>
    <w:p w:rsidR="00582854" w:rsidRPr="00B82AF5" w:rsidRDefault="00582854" w:rsidP="0058285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82854" w:rsidRPr="00582854" w:rsidRDefault="00375389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назначении члена</w:t>
      </w:r>
      <w:r w:rsidR="00582854" w:rsidRPr="00582854">
        <w:rPr>
          <w:b/>
          <w:bCs/>
          <w:sz w:val="28"/>
          <w:szCs w:val="28"/>
        </w:rPr>
        <w:t xml:space="preserve"> участковой</w:t>
      </w:r>
      <w:r w:rsidR="00582854" w:rsidRPr="00582854">
        <w:rPr>
          <w:b/>
          <w:bCs/>
          <w:i/>
          <w:sz w:val="28"/>
          <w:szCs w:val="28"/>
        </w:rPr>
        <w:t xml:space="preserve"> </w:t>
      </w:r>
      <w:r w:rsidR="00582854" w:rsidRPr="00582854">
        <w:rPr>
          <w:b/>
          <w:bCs/>
          <w:sz w:val="28"/>
          <w:szCs w:val="28"/>
        </w:rPr>
        <w:t xml:space="preserve">избирательной </w:t>
      </w:r>
    </w:p>
    <w:p w:rsidR="00375389" w:rsidRDefault="00582854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582854">
        <w:rPr>
          <w:b/>
          <w:bCs/>
          <w:sz w:val="28"/>
          <w:szCs w:val="28"/>
        </w:rPr>
        <w:t>комиссии избирательного участка №</w:t>
      </w:r>
      <w:r>
        <w:rPr>
          <w:b/>
          <w:bCs/>
          <w:sz w:val="28"/>
          <w:szCs w:val="28"/>
        </w:rPr>
        <w:t xml:space="preserve"> </w:t>
      </w:r>
      <w:r w:rsidR="008C301A">
        <w:rPr>
          <w:b/>
          <w:bCs/>
          <w:sz w:val="28"/>
          <w:szCs w:val="28"/>
        </w:rPr>
        <w:t>20-05</w:t>
      </w:r>
      <w:r w:rsidRPr="00582854">
        <w:rPr>
          <w:b/>
          <w:bCs/>
          <w:sz w:val="28"/>
          <w:szCs w:val="28"/>
        </w:rPr>
        <w:t xml:space="preserve"> срока полномочий 2023-2028 гг. с правом решающего голоса </w:t>
      </w:r>
    </w:p>
    <w:p w:rsidR="00582854" w:rsidRPr="00090121" w:rsidRDefault="008C301A" w:rsidP="00090121">
      <w:pPr>
        <w:ind w:left="1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Исаевой Людмилы Алексеевны</w:t>
      </w:r>
    </w:p>
    <w:p w:rsidR="00090121" w:rsidRPr="00090121" w:rsidRDefault="00090121" w:rsidP="00090121">
      <w:pPr>
        <w:ind w:left="10"/>
        <w:jc w:val="center"/>
        <w:rPr>
          <w:color w:val="000000"/>
        </w:rPr>
      </w:pPr>
    </w:p>
    <w:p w:rsidR="00582854" w:rsidRDefault="00582854" w:rsidP="00421FE5">
      <w:pPr>
        <w:spacing w:line="360" w:lineRule="auto"/>
        <w:jc w:val="both"/>
        <w:rPr>
          <w:rFonts w:ascii="Times New Roman CYR" w:hAnsi="Times New Roman CYR"/>
          <w:b/>
          <w:sz w:val="28"/>
          <w:szCs w:val="28"/>
        </w:rPr>
      </w:pPr>
      <w:r w:rsidRPr="00582854">
        <w:rPr>
          <w:rFonts w:ascii="Times New Roman CYR" w:hAnsi="Times New Roman CYR"/>
          <w:sz w:val="28"/>
          <w:szCs w:val="28"/>
        </w:rPr>
        <w:tab/>
      </w:r>
      <w:r w:rsidR="00D76B33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421FE5">
        <w:rPr>
          <w:rFonts w:ascii="Times New Roman CYR" w:hAnsi="Times New Roman CYR"/>
          <w:sz w:val="28"/>
          <w:szCs w:val="28"/>
        </w:rPr>
        <w:t>ам</w:t>
      </w:r>
      <w:r w:rsidR="00D76B33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rFonts w:ascii="Times New Roman CYR" w:hAnsi="Times New Roman CYR"/>
          <w:sz w:val="28"/>
          <w:szCs w:val="28"/>
        </w:rPr>
        <w:t>для назначения в состав участков</w:t>
      </w:r>
      <w:r w:rsidR="00D76B33">
        <w:rPr>
          <w:rFonts w:ascii="Times New Roman CYR" w:hAnsi="Times New Roman CYR"/>
          <w:sz w:val="28"/>
          <w:szCs w:val="28"/>
        </w:rPr>
        <w:t>ой</w:t>
      </w:r>
      <w:r w:rsidR="00D76B33" w:rsidRPr="00BA0F91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sz w:val="28"/>
          <w:szCs w:val="28"/>
        </w:rPr>
        <w:t>избирательн</w:t>
      </w:r>
      <w:r w:rsidR="00D76B33">
        <w:rPr>
          <w:sz w:val="28"/>
          <w:szCs w:val="28"/>
        </w:rPr>
        <w:t>ой</w:t>
      </w:r>
      <w:r w:rsidR="00D76B33" w:rsidRPr="00BA0F91">
        <w:rPr>
          <w:sz w:val="28"/>
          <w:szCs w:val="28"/>
        </w:rPr>
        <w:t xml:space="preserve"> комисси</w:t>
      </w:r>
      <w:r w:rsidR="00D76B33">
        <w:rPr>
          <w:sz w:val="28"/>
          <w:szCs w:val="28"/>
        </w:rPr>
        <w:t>и</w:t>
      </w:r>
      <w:r w:rsidR="00D76B33" w:rsidRPr="00BA0F91">
        <w:rPr>
          <w:sz w:val="28"/>
          <w:szCs w:val="28"/>
        </w:rPr>
        <w:t xml:space="preserve"> избирательн</w:t>
      </w:r>
      <w:r w:rsidR="00D76B33">
        <w:rPr>
          <w:sz w:val="28"/>
          <w:szCs w:val="28"/>
        </w:rPr>
        <w:t>ого</w:t>
      </w:r>
      <w:r w:rsidR="00D76B33" w:rsidRPr="00BA0F91">
        <w:rPr>
          <w:sz w:val="28"/>
          <w:szCs w:val="28"/>
        </w:rPr>
        <w:t xml:space="preserve"> участк</w:t>
      </w:r>
      <w:r w:rsidR="00D76B33">
        <w:rPr>
          <w:sz w:val="28"/>
          <w:szCs w:val="28"/>
        </w:rPr>
        <w:t>а</w:t>
      </w:r>
      <w:r w:rsidR="00D76B33" w:rsidRPr="00BA0F91">
        <w:rPr>
          <w:sz w:val="28"/>
          <w:szCs w:val="28"/>
        </w:rPr>
        <w:t xml:space="preserve"> №</w:t>
      </w:r>
      <w:r w:rsidR="00D76B33">
        <w:rPr>
          <w:sz w:val="28"/>
          <w:szCs w:val="28"/>
        </w:rPr>
        <w:t xml:space="preserve"> </w:t>
      </w:r>
      <w:r w:rsidR="008C301A">
        <w:rPr>
          <w:sz w:val="28"/>
          <w:szCs w:val="28"/>
        </w:rPr>
        <w:t>20-05</w:t>
      </w:r>
      <w:r w:rsidR="00D76B33">
        <w:rPr>
          <w:sz w:val="28"/>
          <w:szCs w:val="28"/>
        </w:rPr>
        <w:t xml:space="preserve"> </w:t>
      </w:r>
      <w:r w:rsidR="00D76B33" w:rsidRPr="0083724A">
        <w:rPr>
          <w:sz w:val="28"/>
          <w:szCs w:val="28"/>
        </w:rPr>
        <w:t>срока полномочий 2023-2028 гг.</w:t>
      </w:r>
      <w:r w:rsidR="00D76B33"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8C301A">
        <w:rPr>
          <w:sz w:val="28"/>
          <w:szCs w:val="28"/>
        </w:rPr>
        <w:t>20-05</w:t>
      </w:r>
      <w:r w:rsidR="00D76B33">
        <w:rPr>
          <w:sz w:val="28"/>
          <w:szCs w:val="28"/>
        </w:rPr>
        <w:t xml:space="preserve">, </w:t>
      </w:r>
      <w:r w:rsidR="00D76B33" w:rsidRPr="00BA0F91">
        <w:rPr>
          <w:sz w:val="28"/>
          <w:szCs w:val="28"/>
        </w:rPr>
        <w:t xml:space="preserve">в соответствии со статьями </w:t>
      </w:r>
      <w:r w:rsidR="00D76B33" w:rsidRPr="00027E8E">
        <w:rPr>
          <w:sz w:val="28"/>
          <w:szCs w:val="28"/>
        </w:rPr>
        <w:t>22</w:t>
      </w:r>
      <w:r w:rsidR="00D76B33">
        <w:rPr>
          <w:sz w:val="28"/>
          <w:szCs w:val="28"/>
        </w:rPr>
        <w:t xml:space="preserve">, </w:t>
      </w:r>
      <w:r w:rsidR="00D76B33" w:rsidRPr="00027E8E">
        <w:rPr>
          <w:sz w:val="28"/>
          <w:szCs w:val="28"/>
        </w:rPr>
        <w:t>27</w:t>
      </w:r>
      <w:r w:rsidR="00D76B33">
        <w:rPr>
          <w:sz w:val="28"/>
          <w:szCs w:val="28"/>
        </w:rPr>
        <w:t xml:space="preserve"> и пунктом 11 статьи 29</w:t>
      </w:r>
      <w:r w:rsidR="00D76B33" w:rsidRPr="00027E8E">
        <w:rPr>
          <w:sz w:val="28"/>
          <w:szCs w:val="28"/>
        </w:rPr>
        <w:t xml:space="preserve"> Федерального закона </w:t>
      </w:r>
      <w:r w:rsidR="00D76B33" w:rsidRPr="005D7F4B">
        <w:rPr>
          <w:sz w:val="28"/>
          <w:szCs w:val="28"/>
        </w:rPr>
        <w:t xml:space="preserve">от 12 июня </w:t>
      </w:r>
      <w:r w:rsidR="00D76B33">
        <w:rPr>
          <w:sz w:val="28"/>
          <w:szCs w:val="28"/>
        </w:rPr>
        <w:br/>
      </w:r>
      <w:r w:rsidR="00D76B33" w:rsidRPr="005D7F4B">
        <w:rPr>
          <w:sz w:val="28"/>
          <w:szCs w:val="28"/>
        </w:rPr>
        <w:t xml:space="preserve">2002 года № 67-ФЗ </w:t>
      </w:r>
      <w:r w:rsidR="00D76B33"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D76B33">
        <w:rPr>
          <w:sz w:val="28"/>
          <w:szCs w:val="28"/>
        </w:rPr>
        <w:t xml:space="preserve">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</w:t>
      </w:r>
      <w:r w:rsidR="00D76B33" w:rsidRPr="00027E8E">
        <w:rPr>
          <w:sz w:val="28"/>
          <w:szCs w:val="28"/>
        </w:rPr>
        <w:t>Методически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рекомендация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о порядке формирования территориальны</w:t>
      </w:r>
      <w:r w:rsidR="00D76B33">
        <w:rPr>
          <w:sz w:val="28"/>
          <w:szCs w:val="28"/>
        </w:rPr>
        <w:t xml:space="preserve">х, </w:t>
      </w:r>
      <w:r w:rsidR="00D76B33" w:rsidRPr="00027E8E">
        <w:rPr>
          <w:sz w:val="28"/>
          <w:szCs w:val="28"/>
        </w:rPr>
        <w:t>окружных и участковых избирательных комиссий»</w:t>
      </w:r>
      <w:r w:rsidR="00D76B33">
        <w:rPr>
          <w:sz w:val="28"/>
          <w:szCs w:val="28"/>
        </w:rPr>
        <w:t>, утвержденными постановлением ЦИК России</w:t>
      </w:r>
      <w:r w:rsidR="00D76B33" w:rsidRPr="00027E8E">
        <w:rPr>
          <w:sz w:val="28"/>
          <w:szCs w:val="28"/>
        </w:rPr>
        <w:t xml:space="preserve"> 1</w:t>
      </w:r>
      <w:r w:rsidR="00D76B33">
        <w:rPr>
          <w:sz w:val="28"/>
          <w:szCs w:val="28"/>
        </w:rPr>
        <w:t>5</w:t>
      </w:r>
      <w:r w:rsidR="00D76B33" w:rsidRPr="00027E8E">
        <w:rPr>
          <w:sz w:val="28"/>
          <w:szCs w:val="28"/>
        </w:rPr>
        <w:t xml:space="preserve"> </w:t>
      </w:r>
      <w:r w:rsidR="00D76B33">
        <w:rPr>
          <w:sz w:val="28"/>
          <w:szCs w:val="28"/>
        </w:rPr>
        <w:t>марта</w:t>
      </w:r>
      <w:r w:rsidR="00D76B33" w:rsidRPr="00027E8E">
        <w:rPr>
          <w:sz w:val="28"/>
          <w:szCs w:val="28"/>
        </w:rPr>
        <w:t xml:space="preserve"> 20</w:t>
      </w:r>
      <w:r w:rsidR="00D76B33">
        <w:rPr>
          <w:sz w:val="28"/>
          <w:szCs w:val="28"/>
        </w:rPr>
        <w:t>23</w:t>
      </w:r>
      <w:r w:rsidR="00D76B33" w:rsidRPr="00027E8E">
        <w:rPr>
          <w:sz w:val="28"/>
          <w:szCs w:val="28"/>
        </w:rPr>
        <w:t xml:space="preserve"> года №1</w:t>
      </w:r>
      <w:r w:rsidR="00D76B33">
        <w:rPr>
          <w:sz w:val="28"/>
          <w:szCs w:val="28"/>
        </w:rPr>
        <w:t>11</w:t>
      </w:r>
      <w:r w:rsidR="00D76B33" w:rsidRPr="00027E8E">
        <w:rPr>
          <w:sz w:val="28"/>
          <w:szCs w:val="28"/>
        </w:rPr>
        <w:t>/</w:t>
      </w:r>
      <w:r w:rsidR="00D76B33">
        <w:rPr>
          <w:sz w:val="28"/>
          <w:szCs w:val="28"/>
        </w:rPr>
        <w:t>863</w:t>
      </w:r>
      <w:r w:rsidR="00D76B33" w:rsidRPr="00027E8E">
        <w:rPr>
          <w:sz w:val="28"/>
          <w:szCs w:val="28"/>
        </w:rPr>
        <w:t>-</w:t>
      </w:r>
      <w:r w:rsidR="00D76B33">
        <w:rPr>
          <w:sz w:val="28"/>
          <w:szCs w:val="28"/>
        </w:rPr>
        <w:t xml:space="preserve">8, постановлением избирательной комиссии Липецкой области </w:t>
      </w:r>
      <w:r w:rsidR="00D76B33" w:rsidRPr="0083724A">
        <w:rPr>
          <w:sz w:val="28"/>
          <w:szCs w:val="28"/>
        </w:rPr>
        <w:t xml:space="preserve">от 24 января 2013 года </w:t>
      </w:r>
      <w:r w:rsidR="00D76B33">
        <w:rPr>
          <w:sz w:val="28"/>
          <w:szCs w:val="28"/>
        </w:rPr>
        <w:t>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Pr="00582854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</w:t>
      </w:r>
      <w:r>
        <w:rPr>
          <w:rFonts w:ascii="Times New Roman CYR" w:hAnsi="Times New Roman CYR"/>
          <w:sz w:val="28"/>
          <w:szCs w:val="28"/>
        </w:rPr>
        <w:t xml:space="preserve">Чаплыгинского </w:t>
      </w:r>
      <w:proofErr w:type="gramStart"/>
      <w:r>
        <w:rPr>
          <w:rFonts w:ascii="Times New Roman CYR" w:hAnsi="Times New Roman CYR"/>
          <w:sz w:val="28"/>
          <w:szCs w:val="28"/>
        </w:rPr>
        <w:t>района</w:t>
      </w:r>
      <w:r w:rsidRPr="00582854">
        <w:rPr>
          <w:rFonts w:ascii="Times New Roman CYR" w:hAnsi="Times New Roman CYR"/>
          <w:sz w:val="28"/>
          <w:szCs w:val="28"/>
        </w:rPr>
        <w:t xml:space="preserve">  </w:t>
      </w:r>
      <w:r w:rsidRPr="00582854">
        <w:rPr>
          <w:rFonts w:ascii="Times New Roman CYR" w:hAnsi="Times New Roman CYR"/>
          <w:b/>
          <w:sz w:val="28"/>
          <w:szCs w:val="28"/>
        </w:rPr>
        <w:t>постановляет</w:t>
      </w:r>
      <w:proofErr w:type="gramEnd"/>
      <w:r w:rsidRPr="00582854">
        <w:rPr>
          <w:rFonts w:ascii="Times New Roman CYR" w:hAnsi="Times New Roman CYR"/>
          <w:b/>
          <w:sz w:val="28"/>
          <w:szCs w:val="28"/>
        </w:rPr>
        <w:t>:</w:t>
      </w:r>
    </w:p>
    <w:p w:rsidR="00430FFB" w:rsidRPr="00582854" w:rsidRDefault="00430FFB" w:rsidP="00421FE5">
      <w:pPr>
        <w:spacing w:line="360" w:lineRule="auto"/>
        <w:jc w:val="both"/>
        <w:rPr>
          <w:rFonts w:ascii="Times New Roman CYR" w:hAnsi="Times New Roman CYR"/>
          <w:i/>
          <w:sz w:val="16"/>
          <w:szCs w:val="16"/>
        </w:rPr>
      </w:pPr>
    </w:p>
    <w:p w:rsidR="00582854" w:rsidRPr="00582854" w:rsidRDefault="00375389" w:rsidP="00421FE5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  <w:t>1. Назначить членом</w:t>
      </w:r>
      <w:r w:rsidR="00582854">
        <w:rPr>
          <w:rFonts w:ascii="Times New Roman CYR" w:hAnsi="Times New Roman CYR"/>
          <w:sz w:val="28"/>
          <w:szCs w:val="28"/>
        </w:rPr>
        <w:t xml:space="preserve"> </w:t>
      </w:r>
      <w:r w:rsidR="00582854" w:rsidRPr="00582854">
        <w:rPr>
          <w:rFonts w:ascii="Times New Roman CYR" w:hAnsi="Times New Roman CYR"/>
          <w:sz w:val="28"/>
          <w:szCs w:val="28"/>
        </w:rPr>
        <w:t xml:space="preserve">участковой </w:t>
      </w:r>
      <w:r w:rsidR="00582854" w:rsidRPr="00582854">
        <w:rPr>
          <w:sz w:val="28"/>
          <w:szCs w:val="28"/>
        </w:rPr>
        <w:t>избирательной комиссии избирательн</w:t>
      </w:r>
      <w:r w:rsidR="00582854">
        <w:rPr>
          <w:sz w:val="28"/>
          <w:szCs w:val="28"/>
        </w:rPr>
        <w:t xml:space="preserve">ого участка № </w:t>
      </w:r>
      <w:r w:rsidR="008C301A">
        <w:rPr>
          <w:sz w:val="28"/>
          <w:szCs w:val="28"/>
        </w:rPr>
        <w:t>20-05</w:t>
      </w:r>
      <w:r w:rsidR="00582854" w:rsidRPr="00582854">
        <w:rPr>
          <w:sz w:val="28"/>
          <w:szCs w:val="28"/>
        </w:rPr>
        <w:t xml:space="preserve"> срока полномочий 2023-2028 гг. с правом решающего голоса лиц</w:t>
      </w:r>
      <w:r w:rsidR="00582854" w:rsidRPr="00582854">
        <w:rPr>
          <w:bCs/>
          <w:sz w:val="28"/>
          <w:szCs w:val="28"/>
        </w:rPr>
        <w:t xml:space="preserve"> согласно прилагаемому списку.</w:t>
      </w:r>
    </w:p>
    <w:p w:rsidR="00582854" w:rsidRPr="00582854" w:rsidRDefault="00582854" w:rsidP="00421FE5">
      <w:pPr>
        <w:spacing w:line="360" w:lineRule="auto"/>
        <w:ind w:left="142" w:firstLine="425"/>
        <w:jc w:val="both"/>
        <w:rPr>
          <w:rFonts w:ascii="Times New Roman CYR" w:hAnsi="Times New Roman CYR"/>
          <w:sz w:val="28"/>
          <w:szCs w:val="20"/>
        </w:rPr>
      </w:pPr>
      <w:r w:rsidRPr="00582854">
        <w:rPr>
          <w:rFonts w:ascii="Times New Roman CYR" w:hAnsi="Times New Roman CYR"/>
          <w:sz w:val="28"/>
          <w:szCs w:val="20"/>
        </w:rPr>
        <w:lastRenderedPageBreak/>
        <w:t xml:space="preserve">2. </w:t>
      </w:r>
      <w:r w:rsidR="00375389">
        <w:rPr>
          <w:sz w:val="28"/>
          <w:szCs w:val="28"/>
        </w:rPr>
        <w:t>Выдать члену</w:t>
      </w:r>
      <w:r w:rsidRPr="00430FFB">
        <w:rPr>
          <w:sz w:val="28"/>
          <w:szCs w:val="28"/>
        </w:rPr>
        <w:t xml:space="preserve"> участковой избирательной комиссии избирательного участка № </w:t>
      </w:r>
      <w:r w:rsidR="008C301A">
        <w:rPr>
          <w:sz w:val="28"/>
          <w:szCs w:val="28"/>
        </w:rPr>
        <w:t>20-05</w:t>
      </w:r>
      <w:r w:rsidRPr="00430FFB">
        <w:rPr>
          <w:sz w:val="28"/>
          <w:szCs w:val="28"/>
        </w:rPr>
        <w:t xml:space="preserve"> срока полномочий 2023-2028 гг. с правом решающего голоса</w:t>
      </w:r>
      <w:r w:rsidR="00430FFB">
        <w:rPr>
          <w:sz w:val="28"/>
          <w:szCs w:val="28"/>
        </w:rPr>
        <w:t xml:space="preserve"> </w:t>
      </w:r>
      <w:r w:rsidR="008C301A">
        <w:rPr>
          <w:color w:val="000000"/>
          <w:sz w:val="28"/>
          <w:szCs w:val="28"/>
        </w:rPr>
        <w:t>Исаевой Людмиле Алексеевне</w:t>
      </w:r>
      <w:r w:rsidR="00BA02D2">
        <w:rPr>
          <w:sz w:val="28"/>
          <w:szCs w:val="28"/>
        </w:rPr>
        <w:t xml:space="preserve"> </w:t>
      </w:r>
      <w:r w:rsidR="001C1E8D">
        <w:rPr>
          <w:sz w:val="28"/>
          <w:szCs w:val="28"/>
        </w:rPr>
        <w:t>удостоверение</w:t>
      </w:r>
      <w:r w:rsidR="00430FFB" w:rsidRPr="00430FFB">
        <w:rPr>
          <w:sz w:val="28"/>
          <w:szCs w:val="28"/>
        </w:rPr>
        <w:t xml:space="preserve"> </w:t>
      </w:r>
      <w:r w:rsidRPr="00430FFB">
        <w:rPr>
          <w:sz w:val="28"/>
          <w:szCs w:val="28"/>
        </w:rPr>
        <w:t>установленного образца.</w:t>
      </w:r>
    </w:p>
    <w:p w:rsidR="00582854" w:rsidRPr="00B82AF5" w:rsidRDefault="00582854" w:rsidP="00421FE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82854">
        <w:rPr>
          <w:rFonts w:ascii="Times New Roman CYR" w:hAnsi="Times New Roman CYR" w:cs="Courier New"/>
          <w:sz w:val="28"/>
          <w:szCs w:val="20"/>
        </w:rPr>
        <w:t xml:space="preserve">3. </w:t>
      </w:r>
      <w:r w:rsidRPr="00582854">
        <w:rPr>
          <w:sz w:val="28"/>
          <w:szCs w:val="28"/>
        </w:rPr>
        <w:t>Направить настоящее постановление в избирательную комиссию Липецкой области.</w:t>
      </w:r>
    </w:p>
    <w:p w:rsidR="00582854" w:rsidRDefault="00582854" w:rsidP="00582854">
      <w:pPr>
        <w:pStyle w:val="14-15"/>
        <w:spacing w:line="276" w:lineRule="auto"/>
        <w:ind w:firstLine="0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ПРЕДСЕДАТЕЛЬ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Pr="002F6133" w:rsidRDefault="00582854" w:rsidP="00582854">
      <w:pPr>
        <w:tabs>
          <w:tab w:val="left" w:pos="6674"/>
        </w:tabs>
        <w:jc w:val="both"/>
        <w:rPr>
          <w:b/>
          <w:bCs/>
        </w:rPr>
      </w:pPr>
      <w:r w:rsidRPr="002F6133">
        <w:rPr>
          <w:b/>
          <w:bCs/>
        </w:rPr>
        <w:t>ЧАПЛЫГИНСКОГО РАЙОНА</w:t>
      </w:r>
      <w:r w:rsidRPr="002F6133">
        <w:rPr>
          <w:b/>
          <w:bCs/>
        </w:rPr>
        <w:tab/>
        <w:t xml:space="preserve">          Д.Н. АНДРЕЕВА</w:t>
      </w:r>
    </w:p>
    <w:p w:rsidR="00582854" w:rsidRPr="002F6133" w:rsidRDefault="00582854" w:rsidP="00582854">
      <w:pPr>
        <w:jc w:val="center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СЕКРЕТАРЬ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Default="00582854" w:rsidP="00582854">
      <w:pPr>
        <w:tabs>
          <w:tab w:val="left" w:pos="6662"/>
        </w:tabs>
        <w:rPr>
          <w:b/>
        </w:rPr>
      </w:pPr>
      <w:r w:rsidRPr="002F6133">
        <w:rPr>
          <w:b/>
        </w:rPr>
        <w:t>ЧАПЛЫГИНСКОГО РАЙОНА</w:t>
      </w:r>
      <w:r w:rsidRPr="002F6133">
        <w:rPr>
          <w:b/>
        </w:rPr>
        <w:tab/>
        <w:t xml:space="preserve">             О.А. ГАУХИНА</w:t>
      </w:r>
    </w:p>
    <w:p w:rsidR="006C4A63" w:rsidRPr="002F6133" w:rsidRDefault="006C4A63" w:rsidP="00582854">
      <w:pPr>
        <w:tabs>
          <w:tab w:val="left" w:pos="6662"/>
        </w:tabs>
        <w:rPr>
          <w:b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6C4A63" w:rsidRPr="006C4A63" w:rsidRDefault="00375389" w:rsidP="00375389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</w:t>
      </w:r>
      <w:r w:rsidR="006C4A63" w:rsidRPr="006C4A63">
        <w:rPr>
          <w:sz w:val="20"/>
          <w:szCs w:val="20"/>
        </w:rPr>
        <w:t xml:space="preserve">Приложение </w:t>
      </w:r>
    </w:p>
    <w:p w:rsidR="006C4A63" w:rsidRPr="006C4A63" w:rsidRDefault="006C4A63" w:rsidP="006C4A6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C4A63">
        <w:rPr>
          <w:sz w:val="20"/>
          <w:szCs w:val="20"/>
        </w:rPr>
        <w:t xml:space="preserve">к постановлению территориальной </w:t>
      </w:r>
    </w:p>
    <w:p w:rsidR="00375389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 xml:space="preserve">избирательной комиссии 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6C4A63">
        <w:rPr>
          <w:sz w:val="20"/>
          <w:szCs w:val="20"/>
        </w:rPr>
        <w:t>Чаплыгинского района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>о</w:t>
      </w:r>
      <w:r w:rsidR="006C4A63">
        <w:rPr>
          <w:sz w:val="20"/>
          <w:szCs w:val="20"/>
        </w:rPr>
        <w:t xml:space="preserve">т </w:t>
      </w:r>
      <w:r w:rsidR="00BA02D2">
        <w:rPr>
          <w:sz w:val="20"/>
          <w:szCs w:val="20"/>
        </w:rPr>
        <w:t>18</w:t>
      </w:r>
      <w:r w:rsidR="00090121">
        <w:rPr>
          <w:sz w:val="20"/>
          <w:szCs w:val="20"/>
        </w:rPr>
        <w:t>.08.2025</w:t>
      </w:r>
      <w:r w:rsidR="006C4A63">
        <w:rPr>
          <w:sz w:val="20"/>
          <w:szCs w:val="20"/>
        </w:rPr>
        <w:t xml:space="preserve"> года № </w:t>
      </w:r>
      <w:r w:rsidR="008C301A">
        <w:rPr>
          <w:sz w:val="20"/>
          <w:szCs w:val="20"/>
        </w:rPr>
        <w:t>137/521</w:t>
      </w:r>
    </w:p>
    <w:p w:rsidR="006C4A63" w:rsidRPr="006C4A63" w:rsidRDefault="006C4A63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Список членов участковой избирательной комиссии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избирательного участка № </w:t>
      </w:r>
      <w:r w:rsidR="008C301A">
        <w:rPr>
          <w:b/>
          <w:sz w:val="28"/>
          <w:szCs w:val="20"/>
        </w:rPr>
        <w:t>20-05</w:t>
      </w:r>
      <w:r w:rsidRPr="006C4A63">
        <w:rPr>
          <w:b/>
          <w:sz w:val="28"/>
          <w:szCs w:val="20"/>
        </w:rPr>
        <w:t xml:space="preserve"> срока полномочий 2023 - 2028 гг.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 правом решающего голоса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36"/>
      </w:tblGrid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№ п/п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1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2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3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0"/>
                <w:szCs w:val="22"/>
              </w:rPr>
            </w:pPr>
          </w:p>
        </w:tc>
      </w:tr>
      <w:tr w:rsidR="006C4A63" w:rsidRPr="006C4A63" w:rsidTr="00375389">
        <w:trPr>
          <w:trHeight w:val="338"/>
        </w:trPr>
        <w:tc>
          <w:tcPr>
            <w:tcW w:w="567" w:type="dxa"/>
          </w:tcPr>
          <w:p w:rsidR="006C4A63" w:rsidRPr="006C4A63" w:rsidRDefault="006C4A63" w:rsidP="006C4A63">
            <w:pPr>
              <w:spacing w:line="276" w:lineRule="auto"/>
              <w:jc w:val="center"/>
              <w:rPr>
                <w:lang w:val="en-US"/>
              </w:rPr>
            </w:pPr>
            <w:r w:rsidRPr="006C4A63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6C4A63" w:rsidRPr="00090121" w:rsidRDefault="008C301A" w:rsidP="00090121">
            <w:pPr>
              <w:rPr>
                <w:color w:val="000000"/>
              </w:rPr>
            </w:pPr>
            <w:r>
              <w:t>Исаева Людмила Алексеевна</w:t>
            </w:r>
          </w:p>
        </w:tc>
        <w:tc>
          <w:tcPr>
            <w:tcW w:w="4536" w:type="dxa"/>
          </w:tcPr>
          <w:p w:rsidR="00090121" w:rsidRPr="006C4A63" w:rsidRDefault="009B6184" w:rsidP="00430FFB">
            <w:pPr>
              <w:jc w:val="center"/>
            </w:pPr>
            <w:r w:rsidRPr="00701531">
              <w:t>Собрание избирателей по месту работы</w:t>
            </w:r>
            <w:r w:rsidRPr="006C4A63">
              <w:t xml:space="preserve"> 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1FE5" w:rsidRPr="006C4A63" w:rsidTr="00375389">
        <w:trPr>
          <w:trHeight w:val="338"/>
        </w:trPr>
        <w:tc>
          <w:tcPr>
            <w:tcW w:w="567" w:type="dxa"/>
          </w:tcPr>
          <w:p w:rsidR="00421FE5" w:rsidRPr="001C1E8D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253" w:type="dxa"/>
          </w:tcPr>
          <w:p w:rsidR="00421FE5" w:rsidRPr="00421FE5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06" w:rsidRDefault="000F0B06" w:rsidP="000F0B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21FE5" w:rsidRPr="006C4A63" w:rsidRDefault="00421FE5" w:rsidP="00421FE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6C4A63" w:rsidRPr="006C4A63" w:rsidRDefault="006C4A63" w:rsidP="006C4A63">
      <w:pPr>
        <w:jc w:val="center"/>
        <w:rPr>
          <w:sz w:val="28"/>
          <w:szCs w:val="28"/>
        </w:rPr>
      </w:pPr>
    </w:p>
    <w:p w:rsidR="00582854" w:rsidRPr="003D2B35" w:rsidRDefault="00582854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582854" w:rsidRPr="003D2B35" w:rsidSect="005828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E1"/>
    <w:rsid w:val="00090121"/>
    <w:rsid w:val="000F0B06"/>
    <w:rsid w:val="001C1E8D"/>
    <w:rsid w:val="002908ED"/>
    <w:rsid w:val="00375389"/>
    <w:rsid w:val="00421FE5"/>
    <w:rsid w:val="00430FFB"/>
    <w:rsid w:val="00582854"/>
    <w:rsid w:val="006C4A63"/>
    <w:rsid w:val="008C301A"/>
    <w:rsid w:val="009B6184"/>
    <w:rsid w:val="009F1F42"/>
    <w:rsid w:val="00B641E1"/>
    <w:rsid w:val="00BA02D2"/>
    <w:rsid w:val="00D7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36396"/>
  <w15:chartTrackingRefBased/>
  <w15:docId w15:val="{B92AF52B-BCFE-45E5-9207-9A1FC545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ADEC7-7542-48A2-BD7D-49619E535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458</Words>
  <Characters>2614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14</cp:revision>
  <dcterms:created xsi:type="dcterms:W3CDTF">2023-08-18T07:37:00Z</dcterms:created>
  <dcterms:modified xsi:type="dcterms:W3CDTF">2025-08-16T10:02:00Z</dcterms:modified>
</cp:coreProperties>
</file>