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87E63" w14:textId="77777777" w:rsidR="009606B0" w:rsidRPr="009606B0" w:rsidRDefault="001B3AB9" w:rsidP="00C07F00">
      <w:pPr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/>
        </w:rPr>
      </w:pPr>
      <w:r w:rsidRPr="008B7F6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9606B0" w:rsidRPr="009606B0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/>
        </w:rPr>
        <w:t>ТЕРРИТОРИАЛЬНАЯ ИЗБИРАТЕЛЬНАЯ КОМИССИЯ</w:t>
      </w:r>
    </w:p>
    <w:p w14:paraId="04A59DE5" w14:textId="77777777" w:rsidR="009606B0" w:rsidRPr="009606B0" w:rsidRDefault="009606B0" w:rsidP="00C07F00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 w:eastAsia="ru-RU"/>
        </w:rPr>
      </w:pPr>
      <w:r w:rsidRPr="009606B0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ЧАПЛЫГИНСКОГО </w:t>
      </w:r>
      <w:r w:rsidRPr="009606B0"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/>
        </w:rPr>
        <w:t xml:space="preserve">РАЙОНА </w:t>
      </w:r>
    </w:p>
    <w:p w14:paraId="60A70C77" w14:textId="77777777" w:rsidR="009606B0" w:rsidRPr="009606B0" w:rsidRDefault="009606B0" w:rsidP="00C07F0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  <w:lang w:val="ru-RU" w:eastAsia="ru-RU"/>
        </w:rPr>
      </w:pPr>
    </w:p>
    <w:p w14:paraId="03962CDE" w14:textId="77777777" w:rsidR="009606B0" w:rsidRPr="009606B0" w:rsidRDefault="009606B0" w:rsidP="00C07F00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</w:pPr>
      <w:r w:rsidRPr="009606B0"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  <w:t>ПОСТАНОВЛЕНИЕ</w:t>
      </w:r>
    </w:p>
    <w:p w14:paraId="3343E8E3" w14:textId="77777777" w:rsidR="009606B0" w:rsidRPr="009606B0" w:rsidRDefault="009606B0" w:rsidP="00C07F00">
      <w:pPr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51"/>
        <w:gridCol w:w="3200"/>
        <w:gridCol w:w="1436"/>
        <w:gridCol w:w="1134"/>
      </w:tblGrid>
      <w:tr w:rsidR="009606B0" w:rsidRPr="009606B0" w14:paraId="5C6142AA" w14:textId="77777777" w:rsidTr="000E40DC">
        <w:tc>
          <w:tcPr>
            <w:tcW w:w="2099" w:type="pct"/>
            <w:hideMark/>
          </w:tcPr>
          <w:p w14:paraId="4F4A14B2" w14:textId="41D5B8FD" w:rsidR="009606B0" w:rsidRPr="009606B0" w:rsidRDefault="009606B0" w:rsidP="00C07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«07</w:t>
            </w:r>
            <w:r w:rsidRPr="009606B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»  августа 2025 года</w:t>
            </w:r>
          </w:p>
        </w:tc>
        <w:tc>
          <w:tcPr>
            <w:tcW w:w="1620" w:type="pct"/>
          </w:tcPr>
          <w:p w14:paraId="6808CE66" w14:textId="77777777" w:rsidR="009606B0" w:rsidRPr="009606B0" w:rsidRDefault="009606B0" w:rsidP="00C07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731" w:type="pct"/>
            <w:hideMark/>
          </w:tcPr>
          <w:p w14:paraId="34E301D0" w14:textId="77777777" w:rsidR="009606B0" w:rsidRPr="009606B0" w:rsidRDefault="009606B0" w:rsidP="00C07F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606B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   № </w:t>
            </w:r>
          </w:p>
        </w:tc>
        <w:tc>
          <w:tcPr>
            <w:tcW w:w="550" w:type="pct"/>
            <w:hideMark/>
          </w:tcPr>
          <w:p w14:paraId="03C94B7A" w14:textId="7FCC1E68" w:rsidR="009606B0" w:rsidRPr="009606B0" w:rsidRDefault="009606B0" w:rsidP="00C07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134</w:t>
            </w:r>
            <w:r w:rsidRPr="009606B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/49</w:t>
            </w:r>
            <w:r w:rsidR="00AE520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</w:tr>
    </w:tbl>
    <w:p w14:paraId="1A474834" w14:textId="3F26A50A" w:rsidR="009606B0" w:rsidRDefault="009606B0" w:rsidP="00C07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606B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Чаплыгин</w:t>
      </w:r>
    </w:p>
    <w:p w14:paraId="48965663" w14:textId="77777777" w:rsidR="009606B0" w:rsidRPr="009606B0" w:rsidRDefault="009606B0" w:rsidP="00C07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5AAA33C" w14:textId="28B64F5F" w:rsidR="009606B0" w:rsidRPr="009606B0" w:rsidRDefault="001B3AB9" w:rsidP="00C07F0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06B0">
        <w:rPr>
          <w:rFonts w:ascii="Times New Roman" w:eastAsia="Times New Roman" w:hAnsi="Times New Roman" w:cs="Times New Roman"/>
          <w:b/>
          <w:sz w:val="28"/>
          <w:lang w:val="ru-RU"/>
        </w:rPr>
        <w:t xml:space="preserve">Об отказе </w:t>
      </w:r>
      <w:r w:rsidR="009606B0" w:rsidRPr="009606B0">
        <w:rPr>
          <w:rFonts w:ascii="Times New Roman" w:eastAsia="Times New Roman" w:hAnsi="Times New Roman" w:cs="Times New Roman"/>
          <w:b/>
          <w:sz w:val="28"/>
          <w:lang w:val="ru-RU"/>
        </w:rPr>
        <w:t>К</w:t>
      </w:r>
      <w:r w:rsidR="00AE5207">
        <w:rPr>
          <w:rFonts w:ascii="Times New Roman" w:eastAsia="Times New Roman" w:hAnsi="Times New Roman" w:cs="Times New Roman"/>
          <w:b/>
          <w:sz w:val="28"/>
          <w:lang w:val="ru-RU"/>
        </w:rPr>
        <w:t>алашниковой Галине Владимировне</w:t>
      </w:r>
      <w:r w:rsidRPr="009606B0">
        <w:rPr>
          <w:rFonts w:ascii="Times New Roman" w:eastAsia="Times New Roman" w:hAnsi="Times New Roman" w:cs="Times New Roman"/>
          <w:b/>
          <w:sz w:val="28"/>
          <w:lang w:val="ru-RU"/>
        </w:rPr>
        <w:t xml:space="preserve"> в регистрации кандидатом в </w:t>
      </w:r>
      <w:r w:rsidR="009606B0" w:rsidRPr="009606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депутаты Совета депутатов Чаплыгинского муниципального округа Липецкой области Российской Федерации первого созыва по </w:t>
      </w:r>
      <w:proofErr w:type="spellStart"/>
      <w:r w:rsidR="009606B0" w:rsidRPr="009606B0">
        <w:rPr>
          <w:rFonts w:ascii="Times New Roman" w:hAnsi="Times New Roman" w:cs="Times New Roman"/>
          <w:b/>
          <w:sz w:val="28"/>
          <w:szCs w:val="28"/>
          <w:lang w:val="ru-RU"/>
        </w:rPr>
        <w:t>трёхмандатному</w:t>
      </w:r>
      <w:proofErr w:type="spellEnd"/>
      <w:r w:rsidR="009606B0" w:rsidRPr="009606B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избирательному округу </w:t>
      </w:r>
      <w:r w:rsidR="00AE5207">
        <w:rPr>
          <w:rFonts w:ascii="Times New Roman" w:hAnsi="Times New Roman" w:cs="Times New Roman"/>
          <w:b/>
          <w:sz w:val="28"/>
          <w:szCs w:val="28"/>
          <w:lang w:val="ru-RU"/>
        </w:rPr>
        <w:t>№ 5</w:t>
      </w:r>
    </w:p>
    <w:p w14:paraId="1E256601" w14:textId="047B8D3E" w:rsidR="00733354" w:rsidRPr="003054A4" w:rsidRDefault="001B3AB9" w:rsidP="009606B0">
      <w:pPr>
        <w:spacing w:after="37"/>
        <w:ind w:left="852"/>
        <w:rPr>
          <w:lang w:val="ru-RU"/>
        </w:rPr>
      </w:pPr>
      <w:r w:rsidRPr="003054A4">
        <w:rPr>
          <w:rFonts w:ascii="Times New Roman" w:eastAsia="Times New Roman" w:hAnsi="Times New Roman" w:cs="Times New Roman"/>
          <w:b/>
          <w:sz w:val="28"/>
          <w:lang w:val="ru-RU"/>
        </w:rPr>
        <w:t xml:space="preserve"> </w:t>
      </w:r>
    </w:p>
    <w:p w14:paraId="1BC6EB97" w14:textId="4A2EAA3B" w:rsidR="00733354" w:rsidRPr="003054A4" w:rsidRDefault="00C07F00" w:rsidP="00C07F00">
      <w:pPr>
        <w:spacing w:after="12" w:line="240" w:lineRule="auto"/>
        <w:ind w:left="-15" w:right="8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Проверив соответствие порядка выдвижения </w:t>
      </w:r>
      <w:r w:rsidR="00AE5207">
        <w:rPr>
          <w:rFonts w:ascii="Times New Roman" w:eastAsia="Times New Roman" w:hAnsi="Times New Roman" w:cs="Times New Roman"/>
          <w:sz w:val="28"/>
          <w:lang w:val="ru-RU"/>
        </w:rPr>
        <w:t>Калашниковой Галины Владимировна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кандидатом в депутаты </w:t>
      </w:r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Совета депутатов </w:t>
      </w:r>
      <w:r w:rsidR="009606B0">
        <w:rPr>
          <w:rFonts w:ascii="Times New Roman" w:eastAsia="Times New Roman" w:hAnsi="Times New Roman" w:cs="Times New Roman"/>
          <w:bCs/>
          <w:sz w:val="28"/>
          <w:lang w:val="ru-RU"/>
        </w:rPr>
        <w:t xml:space="preserve">Чаплыгинского </w:t>
      </w:r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муниципального округа Липецкой области Российской Федерации первого созыва по </w:t>
      </w:r>
      <w:proofErr w:type="spellStart"/>
      <w:r w:rsidR="008B7F63">
        <w:rPr>
          <w:rFonts w:ascii="Times New Roman" w:eastAsia="Times New Roman" w:hAnsi="Times New Roman" w:cs="Times New Roman"/>
          <w:bCs/>
          <w:sz w:val="28"/>
          <w:lang w:val="ru-RU"/>
        </w:rPr>
        <w:t>трёх</w:t>
      </w:r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мандатному</w:t>
      </w:r>
      <w:proofErr w:type="spellEnd"/>
      <w:r w:rsidR="003054A4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 избирательному округу </w:t>
      </w:r>
      <w:r w:rsidR="00AE5207">
        <w:rPr>
          <w:rFonts w:ascii="Times New Roman" w:eastAsia="Times New Roman" w:hAnsi="Times New Roman" w:cs="Times New Roman"/>
          <w:bCs/>
          <w:sz w:val="28"/>
          <w:lang w:val="ru-RU"/>
        </w:rPr>
        <w:t>№ 5</w:t>
      </w:r>
      <w:r w:rsidR="001B3AB9" w:rsidRPr="003054A4">
        <w:rPr>
          <w:rFonts w:ascii="Times New Roman" w:eastAsia="Times New Roman" w:hAnsi="Times New Roman" w:cs="Times New Roman"/>
          <w:bCs/>
          <w:sz w:val="28"/>
          <w:lang w:val="ru-RU"/>
        </w:rPr>
        <w:t>,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выдвинутого избирательным объединением</w:t>
      </w:r>
      <w:r w:rsidR="009606B0" w:rsidRPr="009606B0">
        <w:rPr>
          <w:sz w:val="28"/>
          <w:szCs w:val="28"/>
          <w:lang w:val="ru-RU"/>
        </w:rPr>
        <w:t xml:space="preserve">  </w:t>
      </w:r>
      <w:r w:rsidR="00AE5207" w:rsidRPr="00AE5207">
        <w:rPr>
          <w:rFonts w:ascii="Times New Roman" w:hAnsi="Times New Roman" w:cs="Times New Roman"/>
          <w:b/>
          <w:sz w:val="28"/>
          <w:lang w:val="ru-RU"/>
        </w:rPr>
        <w:t>Липецкое региональное отделение ЛДПР</w:t>
      </w:r>
      <w:r w:rsidR="0002214C">
        <w:rPr>
          <w:rFonts w:ascii="Times New Roman" w:eastAsia="Times New Roman" w:hAnsi="Times New Roman" w:cs="Times New Roman"/>
          <w:i/>
          <w:iCs/>
          <w:sz w:val="28"/>
          <w:lang w:val="ru-RU"/>
        </w:rPr>
        <w:t>,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требованиям закона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Липецкой области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 от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6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июня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20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06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года №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60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-ОЗ «О выборах депутатов представительных органов муниципальных образований в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Липецкой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области» (далее – областной закон) и  необходимые для регистрации кандидата документы, в соответствии со статьями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sz w:val="28"/>
          <w:lang w:val="ru-RU"/>
        </w:rPr>
        <w:t>4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sz w:val="28"/>
          <w:lang w:val="ru-RU"/>
        </w:rPr>
        <w:t>7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областного закона территориальная избирательная</w:t>
      </w:r>
      <w:r w:rsid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комиссия </w:t>
      </w:r>
      <w:r w:rsidR="009606B0">
        <w:rPr>
          <w:rFonts w:ascii="Times New Roman" w:eastAsia="Times New Roman" w:hAnsi="Times New Roman" w:cs="Times New Roman"/>
          <w:sz w:val="28"/>
          <w:lang w:val="ru-RU"/>
        </w:rPr>
        <w:t xml:space="preserve">Чаплыгинского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района, на которую возложены полномочия окружной избирательной комиссии </w:t>
      </w:r>
      <w:proofErr w:type="spellStart"/>
      <w:r w:rsidR="008B7F63">
        <w:rPr>
          <w:rFonts w:ascii="Times New Roman" w:eastAsia="Times New Roman" w:hAnsi="Times New Roman" w:cs="Times New Roman"/>
          <w:sz w:val="28"/>
          <w:lang w:val="ru-RU"/>
        </w:rPr>
        <w:t>трёх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мандатного</w:t>
      </w:r>
      <w:proofErr w:type="spellEnd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избирательного округа </w:t>
      </w:r>
      <w:r w:rsidR="00AE5207">
        <w:rPr>
          <w:rFonts w:ascii="Times New Roman" w:eastAsia="Times New Roman" w:hAnsi="Times New Roman" w:cs="Times New Roman"/>
          <w:sz w:val="28"/>
          <w:lang w:val="ru-RU"/>
        </w:rPr>
        <w:t>№5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4F61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установила следующее. </w:t>
      </w:r>
    </w:p>
    <w:p w14:paraId="3948AE50" w14:textId="1645A962" w:rsidR="00733354" w:rsidRPr="003054A4" w:rsidRDefault="00C07F00" w:rsidP="00C07F00">
      <w:pPr>
        <w:spacing w:after="12" w:line="240" w:lineRule="auto"/>
        <w:ind w:left="-15" w:right="8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</w:t>
      </w:r>
      <w:r w:rsidR="00AE5207">
        <w:rPr>
          <w:rFonts w:ascii="Times New Roman" w:eastAsia="Times New Roman" w:hAnsi="Times New Roman" w:cs="Times New Roman"/>
          <w:sz w:val="28"/>
          <w:lang w:val="ru-RU"/>
        </w:rPr>
        <w:t>Калашникова Галина Владимировна</w:t>
      </w:r>
      <w:r w:rsidR="001B3AB9" w:rsidRPr="003054A4">
        <w:rPr>
          <w:rFonts w:ascii="Times New Roman" w:eastAsia="Times New Roman" w:hAnsi="Times New Roman" w:cs="Times New Roman"/>
          <w:i/>
          <w:iCs/>
          <w:sz w:val="28"/>
          <w:lang w:val="ru-RU"/>
        </w:rPr>
        <w:t>,</w:t>
      </w:r>
      <w:r w:rsidR="00AE5207">
        <w:rPr>
          <w:rFonts w:ascii="Times New Roman" w:eastAsia="Times New Roman" w:hAnsi="Times New Roman" w:cs="Times New Roman"/>
          <w:sz w:val="28"/>
          <w:lang w:val="ru-RU"/>
        </w:rPr>
        <w:t xml:space="preserve"> выдвинутая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избирательным объединением </w:t>
      </w:r>
      <w:r w:rsidR="00AE5207" w:rsidRPr="00AE5207">
        <w:rPr>
          <w:rFonts w:ascii="Times New Roman" w:hAnsi="Times New Roman" w:cs="Times New Roman"/>
          <w:b/>
          <w:sz w:val="28"/>
          <w:lang w:val="ru-RU"/>
        </w:rPr>
        <w:t>Липецкое региональное отделение ЛДПР</w:t>
      </w:r>
      <w:r w:rsidR="00AE5207">
        <w:rPr>
          <w:rFonts w:ascii="Times New Roman" w:hAnsi="Times New Roman" w:cs="Times New Roman"/>
          <w:sz w:val="28"/>
          <w:lang w:val="ru-RU"/>
        </w:rPr>
        <w:t xml:space="preserve"> </w:t>
      </w:r>
      <w:r w:rsidR="009606B0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по </w:t>
      </w:r>
      <w:proofErr w:type="spellStart"/>
      <w:r w:rsidR="008B7F63">
        <w:rPr>
          <w:rFonts w:ascii="Times New Roman" w:eastAsia="Times New Roman" w:hAnsi="Times New Roman" w:cs="Times New Roman"/>
          <w:sz w:val="28"/>
          <w:lang w:val="ru-RU"/>
        </w:rPr>
        <w:t>трёх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мандатному</w:t>
      </w:r>
      <w:proofErr w:type="spellEnd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избирательному округу </w:t>
      </w:r>
      <w:r w:rsidR="00AE5207">
        <w:rPr>
          <w:rFonts w:ascii="Times New Roman" w:eastAsia="Times New Roman" w:hAnsi="Times New Roman" w:cs="Times New Roman"/>
          <w:sz w:val="28"/>
          <w:lang w:val="ru-RU"/>
        </w:rPr>
        <w:t>№5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, представил</w:t>
      </w:r>
      <w:r w:rsidR="00AE5207">
        <w:rPr>
          <w:rFonts w:ascii="Times New Roman" w:eastAsia="Times New Roman" w:hAnsi="Times New Roman" w:cs="Times New Roman"/>
          <w:sz w:val="28"/>
          <w:lang w:val="ru-RU"/>
        </w:rPr>
        <w:t>а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в территориальную избирательную комиссию </w:t>
      </w:r>
      <w:r w:rsidR="009606B0">
        <w:rPr>
          <w:rFonts w:ascii="Times New Roman" w:eastAsia="Times New Roman" w:hAnsi="Times New Roman" w:cs="Times New Roman"/>
          <w:sz w:val="28"/>
          <w:lang w:val="ru-RU"/>
        </w:rPr>
        <w:t>Чаплыгинского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района, на которую возложены полномочия окружной избирательной комиссии </w:t>
      </w:r>
      <w:proofErr w:type="spellStart"/>
      <w:r w:rsidR="008B7F63">
        <w:rPr>
          <w:rFonts w:ascii="Times New Roman" w:eastAsia="Times New Roman" w:hAnsi="Times New Roman" w:cs="Times New Roman"/>
          <w:sz w:val="28"/>
          <w:lang w:val="ru-RU"/>
        </w:rPr>
        <w:t>трёх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мандатного</w:t>
      </w:r>
      <w:proofErr w:type="spellEnd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избирательного округа </w:t>
      </w:r>
      <w:r w:rsidR="00AE5207">
        <w:rPr>
          <w:rFonts w:ascii="Times New Roman" w:eastAsia="Times New Roman" w:hAnsi="Times New Roman" w:cs="Times New Roman"/>
          <w:sz w:val="28"/>
          <w:lang w:val="ru-RU"/>
        </w:rPr>
        <w:t>№5</w:t>
      </w:r>
      <w:r w:rsidR="004F61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документы на </w:t>
      </w:r>
      <w:r w:rsidR="009606B0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регистрацию </w:t>
      </w:r>
      <w:r w:rsidR="009C0C2B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</w:t>
      </w:r>
      <w:bookmarkStart w:id="0" w:name="_GoBack"/>
      <w:bookmarkEnd w:id="0"/>
      <w:r w:rsidR="005B03EC" w:rsidRPr="009C0C2B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</w:t>
      </w:r>
      <w:r w:rsidR="005B03EC">
        <w:rPr>
          <w:rFonts w:ascii="Times New Roman" w:eastAsia="Times New Roman" w:hAnsi="Times New Roman" w:cs="Times New Roman"/>
          <w:sz w:val="28"/>
          <w:lang w:val="ru-RU"/>
        </w:rPr>
        <w:t>2025 года.</w:t>
      </w:r>
    </w:p>
    <w:p w14:paraId="3453FE37" w14:textId="718B352A" w:rsidR="00733354" w:rsidRPr="003054A4" w:rsidRDefault="00C07F00" w:rsidP="00C07F00">
      <w:pPr>
        <w:spacing w:after="0" w:line="240" w:lineRule="auto"/>
        <w:ind w:left="-15" w:right="91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    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соответствии с 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пунктом 1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част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и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3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статьи 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3</w:t>
      </w:r>
      <w:r w:rsidR="004F5FE4">
        <w:rPr>
          <w:rFonts w:ascii="Times New Roman" w:eastAsia="Times New Roman" w:hAnsi="Times New Roman" w:cs="Times New Roman"/>
          <w:color w:val="1A1A1A"/>
          <w:sz w:val="28"/>
          <w:lang w:val="ru-RU"/>
        </w:rPr>
        <w:t>4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областного закона в заявлении о согласии баллотироваться указываются сведения о судимости кандидата, а если судимость снята или погашена - также сведения о дате снятия или погашении. </w:t>
      </w:r>
    </w:p>
    <w:p w14:paraId="154C64F1" w14:textId="012383E5" w:rsidR="00733354" w:rsidRPr="00AC1CC1" w:rsidRDefault="00C07F00" w:rsidP="00C07F00">
      <w:pPr>
        <w:spacing w:after="0" w:line="240" w:lineRule="auto"/>
        <w:ind w:left="-15" w:right="91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    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На запрос территориальной избирательной комиссии </w:t>
      </w:r>
      <w:r w:rsidR="009606B0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Чаплыгинского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района, на которую возложены полномочия окружной избирательной комиссии </w:t>
      </w:r>
      <w:proofErr w:type="spellStart"/>
      <w:r w:rsidR="008B7F63">
        <w:rPr>
          <w:rFonts w:ascii="Times New Roman" w:eastAsia="Times New Roman" w:hAnsi="Times New Roman" w:cs="Times New Roman"/>
          <w:color w:val="1A1A1A"/>
          <w:sz w:val="28"/>
          <w:lang w:val="ru-RU"/>
        </w:rPr>
        <w:t>трёхм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андатного</w:t>
      </w:r>
      <w:proofErr w:type="spellEnd"/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избирательного округа </w:t>
      </w:r>
      <w:r w:rsidR="00AE5207">
        <w:rPr>
          <w:rFonts w:ascii="Times New Roman" w:eastAsia="Times New Roman" w:hAnsi="Times New Roman" w:cs="Times New Roman"/>
          <w:color w:val="1A1A1A"/>
          <w:sz w:val="28"/>
          <w:lang w:val="ru-RU"/>
        </w:rPr>
        <w:t>№5</w:t>
      </w:r>
      <w:r w:rsidR="004F61A4">
        <w:rPr>
          <w:rFonts w:ascii="Times New Roman" w:eastAsia="Times New Roman" w:hAnsi="Times New Roman" w:cs="Times New Roman"/>
          <w:color w:val="1A1A1A"/>
          <w:sz w:val="28"/>
          <w:lang w:val="ru-RU"/>
        </w:rPr>
        <w:t>,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 проверке достоверности сведений (исх. </w:t>
      </w:r>
      <w:r w:rsidR="00AC1CC1">
        <w:rPr>
          <w:rFonts w:ascii="Times New Roman" w:eastAsia="Times New Roman" w:hAnsi="Times New Roman" w:cs="Times New Roman"/>
          <w:color w:val="1A1A1A"/>
          <w:sz w:val="28"/>
          <w:lang w:val="ru-RU"/>
        </w:rPr>
        <w:t>о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т</w:t>
      </w:r>
      <w:r w:rsidR="00AE5207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14.07.2025 года №62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)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, указанных о себе </w:t>
      </w:r>
      <w:r w:rsidR="00AE5207">
        <w:rPr>
          <w:rFonts w:ascii="Times New Roman" w:eastAsia="Times New Roman" w:hAnsi="Times New Roman" w:cs="Times New Roman"/>
          <w:color w:val="1A1A1A"/>
          <w:sz w:val="28"/>
          <w:lang w:val="ru-RU"/>
        </w:rPr>
        <w:t>Калашниковой Галиной Владимировной</w:t>
      </w:r>
      <w:r w:rsidR="00EF5843">
        <w:rPr>
          <w:rFonts w:ascii="Times New Roman" w:eastAsia="Times New Roman" w:hAnsi="Times New Roman" w:cs="Times New Roman"/>
          <w:i/>
          <w:iCs/>
          <w:color w:val="1A1A1A"/>
          <w:sz w:val="28"/>
          <w:lang w:val="ru-RU"/>
        </w:rPr>
        <w:t>,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получены данные из Информационного центра УМВД России по </w:t>
      </w:r>
      <w:r w:rsid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Липецкой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области (</w:t>
      </w:r>
      <w:r w:rsidR="001B3AB9" w:rsidRPr="008131E8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исх. от </w:t>
      </w:r>
      <w:r w:rsidR="008131E8" w:rsidRPr="008131E8">
        <w:rPr>
          <w:rFonts w:ascii="Times New Roman" w:eastAsia="Times New Roman" w:hAnsi="Times New Roman" w:cs="Times New Roman"/>
          <w:color w:val="auto"/>
          <w:sz w:val="28"/>
          <w:lang w:val="ru-RU"/>
        </w:rPr>
        <w:t>22</w:t>
      </w:r>
      <w:r w:rsidR="00AC1CC1" w:rsidRPr="008131E8">
        <w:rPr>
          <w:rFonts w:ascii="Times New Roman" w:eastAsia="Times New Roman" w:hAnsi="Times New Roman" w:cs="Times New Roman"/>
          <w:color w:val="auto"/>
          <w:sz w:val="28"/>
          <w:lang w:val="ru-RU"/>
        </w:rPr>
        <w:t>.07.2025г.</w:t>
      </w:r>
      <w:r w:rsidR="00533AF5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 </w:t>
      </w:r>
      <w:r w:rsidR="001B3AB9" w:rsidRPr="008131E8">
        <w:rPr>
          <w:rFonts w:ascii="Times New Roman" w:eastAsia="Times New Roman" w:hAnsi="Times New Roman" w:cs="Times New Roman"/>
          <w:color w:val="auto"/>
          <w:sz w:val="28"/>
          <w:lang w:val="ru-RU"/>
        </w:rPr>
        <w:t xml:space="preserve">№ </w:t>
      </w:r>
      <w:r w:rsidR="00AE5207">
        <w:rPr>
          <w:rFonts w:ascii="Times New Roman" w:eastAsia="Times New Roman" w:hAnsi="Times New Roman" w:cs="Times New Roman"/>
          <w:color w:val="auto"/>
          <w:sz w:val="28"/>
          <w:lang w:val="ru-RU"/>
        </w:rPr>
        <w:t>25/2747</w:t>
      </w:r>
      <w:r w:rsidR="001B3AB9" w:rsidRPr="008131E8">
        <w:rPr>
          <w:rFonts w:ascii="Times New Roman" w:eastAsia="Times New Roman" w:hAnsi="Times New Roman" w:cs="Times New Roman"/>
          <w:color w:val="auto"/>
          <w:sz w:val="28"/>
          <w:lang w:val="ru-RU"/>
        </w:rPr>
        <w:t>)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, согласно которым </w:t>
      </w:r>
      <w:r w:rsidR="00AE5207">
        <w:rPr>
          <w:rFonts w:ascii="Times New Roman" w:eastAsia="Times New Roman" w:hAnsi="Times New Roman" w:cs="Times New Roman"/>
          <w:color w:val="1A1A1A"/>
          <w:sz w:val="28"/>
          <w:lang w:val="ru-RU"/>
        </w:rPr>
        <w:t>Калашникова Галина Владимировна 02</w:t>
      </w:r>
      <w:r w:rsidR="008B7F6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AE5207">
        <w:rPr>
          <w:rFonts w:ascii="Times New Roman" w:eastAsia="Times New Roman" w:hAnsi="Times New Roman" w:cs="Times New Roman"/>
          <w:color w:val="1A1A1A"/>
          <w:sz w:val="28"/>
          <w:lang w:val="ru-RU"/>
        </w:rPr>
        <w:t>августа</w:t>
      </w:r>
      <w:r w:rsidR="008B7F63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19</w:t>
      </w:r>
      <w:r w:rsidR="00AE5207">
        <w:rPr>
          <w:rFonts w:ascii="Times New Roman" w:eastAsia="Times New Roman" w:hAnsi="Times New Roman" w:cs="Times New Roman"/>
          <w:color w:val="1A1A1A"/>
          <w:sz w:val="28"/>
          <w:lang w:val="ru-RU"/>
        </w:rPr>
        <w:t>74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года рождения осужден</w:t>
      </w:r>
      <w:r w:rsidR="00AE5207">
        <w:rPr>
          <w:rFonts w:ascii="Times New Roman" w:eastAsia="Times New Roman" w:hAnsi="Times New Roman" w:cs="Times New Roman"/>
          <w:color w:val="1A1A1A"/>
          <w:sz w:val="28"/>
          <w:lang w:val="ru-RU"/>
        </w:rPr>
        <w:t>а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AE5207">
        <w:rPr>
          <w:rFonts w:ascii="Times New Roman" w:eastAsia="Times New Roman" w:hAnsi="Times New Roman" w:cs="Times New Roman"/>
          <w:color w:val="1A1A1A"/>
          <w:sz w:val="28"/>
          <w:lang w:val="ru-RU"/>
        </w:rPr>
        <w:t>2011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года </w:t>
      </w:r>
      <w:r w:rsidR="00AE5207">
        <w:rPr>
          <w:rFonts w:ascii="Times New Roman" w:eastAsia="Times New Roman" w:hAnsi="Times New Roman" w:cs="Times New Roman"/>
          <w:color w:val="1A1A1A"/>
          <w:sz w:val="28"/>
          <w:lang w:val="ru-RU"/>
        </w:rPr>
        <w:t>Советским</w:t>
      </w:r>
      <w:r w:rsidR="00AC1CC1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районным судом </w:t>
      </w:r>
      <w:r w:rsidR="008131E8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г. </w:t>
      </w:r>
      <w:r w:rsidR="00AE5207">
        <w:rPr>
          <w:rFonts w:ascii="Times New Roman" w:eastAsia="Times New Roman" w:hAnsi="Times New Roman" w:cs="Times New Roman"/>
          <w:color w:val="1A1A1A"/>
          <w:sz w:val="28"/>
          <w:lang w:val="ru-RU"/>
        </w:rPr>
        <w:t>Воронежа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по части </w:t>
      </w:r>
      <w:r w:rsidR="00AE5207">
        <w:rPr>
          <w:rFonts w:ascii="Times New Roman" w:eastAsia="Times New Roman" w:hAnsi="Times New Roman" w:cs="Times New Roman"/>
          <w:color w:val="1A1A1A"/>
          <w:sz w:val="28"/>
          <w:lang w:val="ru-RU"/>
        </w:rPr>
        <w:t>1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статьи </w:t>
      </w:r>
      <w:r w:rsidR="00AE5207">
        <w:rPr>
          <w:rFonts w:ascii="Times New Roman" w:eastAsia="Times New Roman" w:hAnsi="Times New Roman" w:cs="Times New Roman"/>
          <w:color w:val="1A1A1A"/>
          <w:sz w:val="28"/>
          <w:lang w:val="ru-RU"/>
        </w:rPr>
        <w:t>306</w:t>
      </w:r>
      <w:r w:rsidR="00EE011C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УК РФ к штрафу.</w:t>
      </w:r>
    </w:p>
    <w:p w14:paraId="2EC926AD" w14:textId="471EB2DD" w:rsidR="00733354" w:rsidRPr="003054A4" w:rsidRDefault="00C07F00" w:rsidP="00C07F00">
      <w:pPr>
        <w:spacing w:after="12" w:line="240" w:lineRule="auto"/>
        <w:ind w:left="-15" w:right="8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    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заявлении о согласии баллотироваться кандидатом 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</w:t>
      </w:r>
      <w:r w:rsidR="00A7515F">
        <w:rPr>
          <w:rFonts w:ascii="Times New Roman" w:eastAsia="Times New Roman" w:hAnsi="Times New Roman" w:cs="Times New Roman"/>
          <w:sz w:val="28"/>
          <w:lang w:val="ru-RU"/>
        </w:rPr>
        <w:t>Чаплыгинского</w:t>
      </w:r>
      <w:r w:rsidR="008B7F63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 xml:space="preserve">муниципального округа Липецкой области Российской Федерации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lastRenderedPageBreak/>
        <w:t>первого созыва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по </w:t>
      </w:r>
      <w:proofErr w:type="spellStart"/>
      <w:r w:rsidR="008B7F63">
        <w:rPr>
          <w:rFonts w:ascii="Times New Roman" w:eastAsia="Times New Roman" w:hAnsi="Times New Roman" w:cs="Times New Roman"/>
          <w:sz w:val="28"/>
          <w:lang w:val="ru-RU"/>
        </w:rPr>
        <w:t>трёх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мандатному</w:t>
      </w:r>
      <w:proofErr w:type="spellEnd"/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избирательному округу </w:t>
      </w:r>
      <w:r w:rsidR="00AE5207">
        <w:rPr>
          <w:rFonts w:ascii="Times New Roman" w:eastAsia="Times New Roman" w:hAnsi="Times New Roman" w:cs="Times New Roman"/>
          <w:sz w:val="28"/>
          <w:lang w:val="ru-RU"/>
        </w:rPr>
        <w:t>№5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заполненном </w:t>
      </w:r>
      <w:r w:rsidR="00533AF5">
        <w:rPr>
          <w:rFonts w:ascii="Times New Roman" w:eastAsia="Times New Roman" w:hAnsi="Times New Roman" w:cs="Times New Roman"/>
          <w:color w:val="1A1A1A"/>
          <w:sz w:val="28"/>
          <w:lang w:val="ru-RU"/>
        </w:rPr>
        <w:t>Калашниковой Галиной Владимировной</w:t>
      </w:r>
      <w:r w:rsidR="001B3AB9" w:rsidRPr="00C1133B">
        <w:rPr>
          <w:rFonts w:ascii="Times New Roman" w:eastAsia="Times New Roman" w:hAnsi="Times New Roman" w:cs="Times New Roman"/>
          <w:i/>
          <w:iCs/>
          <w:sz w:val="28"/>
          <w:lang w:val="ru-RU"/>
        </w:rPr>
        <w:t>,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сведения о судимости не указаны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. </w:t>
      </w:r>
    </w:p>
    <w:p w14:paraId="75DD8C5E" w14:textId="620AE040" w:rsidR="00733354" w:rsidRPr="003054A4" w:rsidRDefault="00C07F00" w:rsidP="00C07F00">
      <w:pPr>
        <w:spacing w:after="12" w:line="240" w:lineRule="auto"/>
        <w:ind w:left="-15" w:right="89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     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>В соответствии с пунктом 8 части 1</w:t>
      </w:r>
      <w:r w:rsidR="00C1133B">
        <w:rPr>
          <w:rFonts w:ascii="Times New Roman" w:eastAsia="Times New Roman" w:hAnsi="Times New Roman" w:cs="Times New Roman"/>
          <w:color w:val="1A1A1A"/>
          <w:sz w:val="28"/>
          <w:lang w:val="ru-RU"/>
        </w:rPr>
        <w:t>0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статьи </w:t>
      </w:r>
      <w:r w:rsidR="00C1133B">
        <w:rPr>
          <w:rFonts w:ascii="Times New Roman" w:eastAsia="Times New Roman" w:hAnsi="Times New Roman" w:cs="Times New Roman"/>
          <w:color w:val="1A1A1A"/>
          <w:sz w:val="28"/>
          <w:lang w:val="ru-RU"/>
        </w:rPr>
        <w:t>37</w:t>
      </w:r>
      <w:r w:rsidR="001B3AB9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основани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ем для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>отказа в регистрации кандидата является сокрытие кандидатом сведений о судимости, которые должны быть представлены в соответствии с</w:t>
      </w:r>
      <w:hyperlink r:id="rId5"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r w:rsidR="004F5FE4">
        <w:rPr>
          <w:rFonts w:ascii="Times New Roman" w:eastAsia="Times New Roman" w:hAnsi="Times New Roman" w:cs="Times New Roman"/>
          <w:sz w:val="28"/>
          <w:lang w:val="ru-RU"/>
        </w:rPr>
        <w:t xml:space="preserve">пунктом 1 </w:t>
      </w:r>
      <w:hyperlink r:id="rId6"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>част</w:t>
        </w:r>
      </w:hyperlink>
      <w:r w:rsidR="004F5FE4">
        <w:rPr>
          <w:rFonts w:ascii="Times New Roman" w:eastAsia="Times New Roman" w:hAnsi="Times New Roman" w:cs="Times New Roman"/>
          <w:sz w:val="28"/>
          <w:lang w:val="ru-RU"/>
        </w:rPr>
        <w:t>и</w:t>
      </w:r>
      <w:hyperlink r:id="rId7"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r w:rsidR="004F5FE4">
        <w:rPr>
          <w:rFonts w:ascii="Times New Roman" w:eastAsia="Times New Roman" w:hAnsi="Times New Roman" w:cs="Times New Roman"/>
          <w:sz w:val="28"/>
          <w:lang w:val="ru-RU"/>
        </w:rPr>
        <w:t>3</w:t>
      </w:r>
      <w:hyperlink r:id="rId8"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hyperlink r:id="rId9"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статьи </w:t>
        </w:r>
        <w:r w:rsidR="00C1133B">
          <w:rPr>
            <w:rFonts w:ascii="Times New Roman" w:eastAsia="Times New Roman" w:hAnsi="Times New Roman" w:cs="Times New Roman"/>
            <w:sz w:val="28"/>
            <w:lang w:val="ru-RU"/>
          </w:rPr>
          <w:t>3</w:t>
        </w:r>
        <w:r w:rsidR="004F5FE4">
          <w:rPr>
            <w:rFonts w:ascii="Times New Roman" w:eastAsia="Times New Roman" w:hAnsi="Times New Roman" w:cs="Times New Roman"/>
            <w:sz w:val="28"/>
            <w:lang w:val="ru-RU"/>
          </w:rPr>
          <w:t>4</w:t>
        </w:r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  <w:hyperlink r:id="rId10"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>областного закона.</w:t>
        </w:r>
      </w:hyperlink>
      <w:hyperlink r:id="rId11">
        <w:r w:rsidR="001B3AB9" w:rsidRPr="003054A4">
          <w:rPr>
            <w:rFonts w:ascii="Times New Roman" w:eastAsia="Times New Roman" w:hAnsi="Times New Roman" w:cs="Times New Roman"/>
            <w:sz w:val="28"/>
            <w:lang w:val="ru-RU"/>
          </w:rPr>
          <w:t xml:space="preserve"> </w:t>
        </w:r>
      </w:hyperlink>
    </w:p>
    <w:p w14:paraId="4F5EE3F7" w14:textId="6A762895" w:rsidR="00733354" w:rsidRDefault="00C07F00" w:rsidP="00C07F00">
      <w:pPr>
        <w:spacing w:after="12" w:line="240" w:lineRule="auto"/>
        <w:ind w:left="-15" w:right="89"/>
        <w:jc w:val="both"/>
        <w:rPr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</w:t>
      </w:r>
      <w:r w:rsidR="001B3AB9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На основании вышеизложенного территориальная избирательная комиссия </w:t>
      </w:r>
      <w:r w:rsidR="00A7515F">
        <w:rPr>
          <w:rFonts w:ascii="Times New Roman" w:eastAsia="Times New Roman" w:hAnsi="Times New Roman" w:cs="Times New Roman"/>
          <w:sz w:val="28"/>
          <w:lang w:val="ru-RU"/>
        </w:rPr>
        <w:t xml:space="preserve">Чаплыгинского </w:t>
      </w:r>
      <w:r w:rsidR="00A7515F" w:rsidRPr="003054A4">
        <w:rPr>
          <w:rFonts w:ascii="Times New Roman" w:eastAsia="Times New Roman" w:hAnsi="Times New Roman" w:cs="Times New Roman"/>
          <w:sz w:val="28"/>
          <w:lang w:val="ru-RU"/>
        </w:rPr>
        <w:t>района</w:t>
      </w:r>
      <w:r w:rsidR="001B3AB9" w:rsidRPr="00A7515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7515F" w:rsidRPr="00A7515F">
        <w:rPr>
          <w:rFonts w:ascii="Times New Roman" w:hAnsi="Times New Roman" w:cs="Times New Roman"/>
          <w:b/>
          <w:sz w:val="28"/>
          <w:szCs w:val="28"/>
          <w:lang w:val="ru-RU"/>
        </w:rPr>
        <w:t>постановляет</w:t>
      </w:r>
      <w:r w:rsidR="00A7515F" w:rsidRPr="00A7515F">
        <w:rPr>
          <w:sz w:val="28"/>
          <w:szCs w:val="28"/>
          <w:lang w:val="ru-RU"/>
        </w:rPr>
        <w:t>:</w:t>
      </w:r>
    </w:p>
    <w:p w14:paraId="51FFCAA6" w14:textId="77777777" w:rsidR="00C07F00" w:rsidRPr="00A7515F" w:rsidRDefault="00C07F00" w:rsidP="00C07F00">
      <w:pPr>
        <w:spacing w:after="12" w:line="240" w:lineRule="auto"/>
        <w:ind w:left="-15" w:right="89"/>
        <w:jc w:val="both"/>
        <w:rPr>
          <w:lang w:val="ru-RU"/>
        </w:rPr>
      </w:pPr>
    </w:p>
    <w:p w14:paraId="065C5147" w14:textId="2F89C3F3" w:rsidR="00733354" w:rsidRPr="003054A4" w:rsidRDefault="001B3AB9" w:rsidP="00C07F00">
      <w:pPr>
        <w:numPr>
          <w:ilvl w:val="0"/>
          <w:numId w:val="1"/>
        </w:numPr>
        <w:spacing w:after="12" w:line="240" w:lineRule="auto"/>
        <w:ind w:right="89" w:firstLine="698"/>
        <w:jc w:val="both"/>
        <w:rPr>
          <w:lang w:val="ru-RU"/>
        </w:rPr>
      </w:pPr>
      <w:r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Отказать </w:t>
      </w:r>
      <w:r w:rsidR="00533AF5">
        <w:rPr>
          <w:rFonts w:ascii="Times New Roman" w:eastAsia="Times New Roman" w:hAnsi="Times New Roman" w:cs="Times New Roman"/>
          <w:color w:val="1A1A1A"/>
          <w:sz w:val="28"/>
          <w:lang w:val="ru-RU"/>
        </w:rPr>
        <w:t>Калашниковой Галине Владимировне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="00533AF5">
        <w:rPr>
          <w:rFonts w:ascii="Times New Roman" w:eastAsia="Times New Roman" w:hAnsi="Times New Roman" w:cs="Times New Roman"/>
          <w:color w:val="1A1A1A"/>
          <w:sz w:val="28"/>
          <w:lang w:val="ru-RU"/>
        </w:rPr>
        <w:t>02 августа 1974</w:t>
      </w:r>
      <w:r w:rsidR="00533AF5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 </w:t>
      </w:r>
      <w:r w:rsidR="00533AF5">
        <w:rPr>
          <w:rFonts w:ascii="Times New Roman" w:eastAsia="Times New Roman" w:hAnsi="Times New Roman" w:cs="Times New Roman"/>
          <w:sz w:val="28"/>
          <w:lang w:val="ru-RU"/>
        </w:rPr>
        <w:t>года рождения, выдвинутую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 кандидатом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депутатов </w:t>
      </w:r>
      <w:r w:rsidR="00A7515F">
        <w:rPr>
          <w:rFonts w:ascii="Times New Roman" w:eastAsia="Times New Roman" w:hAnsi="Times New Roman" w:cs="Times New Roman"/>
          <w:sz w:val="28"/>
          <w:lang w:val="ru-RU"/>
        </w:rPr>
        <w:t>Чаплыгинского</w:t>
      </w:r>
      <w:r w:rsidR="00002C86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муниципального округа Липецкой области Российской Федерации первого созыва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по </w:t>
      </w:r>
      <w:proofErr w:type="spellStart"/>
      <w:r w:rsidR="00002C86">
        <w:rPr>
          <w:rFonts w:ascii="Times New Roman" w:eastAsia="Times New Roman" w:hAnsi="Times New Roman" w:cs="Times New Roman"/>
          <w:sz w:val="28"/>
          <w:lang w:val="ru-RU"/>
        </w:rPr>
        <w:t>трёх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>мандатному</w:t>
      </w:r>
      <w:proofErr w:type="spellEnd"/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избирательному округу </w:t>
      </w:r>
      <w:r w:rsidR="00AE5207">
        <w:rPr>
          <w:rFonts w:ascii="Times New Roman" w:eastAsia="Times New Roman" w:hAnsi="Times New Roman" w:cs="Times New Roman"/>
          <w:sz w:val="28"/>
          <w:lang w:val="ru-RU"/>
        </w:rPr>
        <w:t>№5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, 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избирательным объединением </w:t>
      </w:r>
      <w:r w:rsidR="00AE5207" w:rsidRPr="00AE5207">
        <w:rPr>
          <w:rFonts w:ascii="Times New Roman" w:hAnsi="Times New Roman" w:cs="Times New Roman"/>
          <w:b/>
          <w:sz w:val="28"/>
          <w:lang w:val="ru-RU"/>
        </w:rPr>
        <w:t xml:space="preserve">Липецкое региональное отделение </w:t>
      </w:r>
      <w:r w:rsidR="00533AF5" w:rsidRPr="00AE5207">
        <w:rPr>
          <w:rFonts w:ascii="Times New Roman" w:hAnsi="Times New Roman" w:cs="Times New Roman"/>
          <w:b/>
          <w:sz w:val="28"/>
          <w:lang w:val="ru-RU"/>
        </w:rPr>
        <w:t>ЛДПР</w:t>
      </w:r>
      <w:r w:rsidR="00533AF5">
        <w:rPr>
          <w:rFonts w:ascii="Times New Roman" w:hAnsi="Times New Roman" w:cs="Times New Roman"/>
          <w:sz w:val="28"/>
          <w:lang w:val="ru-RU"/>
        </w:rPr>
        <w:t xml:space="preserve"> </w:t>
      </w:r>
      <w:r w:rsidR="00533AF5" w:rsidRPr="003054A4">
        <w:rPr>
          <w:rFonts w:ascii="Times New Roman" w:eastAsia="Times New Roman" w:hAnsi="Times New Roman" w:cs="Times New Roman"/>
          <w:sz w:val="28"/>
          <w:lang w:val="ru-RU"/>
        </w:rPr>
        <w:t>в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регистрации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>кандидатом</w:t>
      </w:r>
      <w:r w:rsidR="00C1133B"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color w:val="1A1A1A"/>
          <w:sz w:val="28"/>
          <w:lang w:val="ru-RU"/>
        </w:rPr>
        <w:t xml:space="preserve">в депутаты </w:t>
      </w:r>
      <w:r w:rsidR="00C1133B">
        <w:rPr>
          <w:rFonts w:ascii="Times New Roman" w:eastAsia="Times New Roman" w:hAnsi="Times New Roman" w:cs="Times New Roman"/>
          <w:sz w:val="28"/>
          <w:lang w:val="ru-RU"/>
        </w:rPr>
        <w:t xml:space="preserve">Совета депутатов </w:t>
      </w:r>
      <w:r w:rsidR="00A7515F">
        <w:rPr>
          <w:rFonts w:ascii="Times New Roman" w:eastAsia="Times New Roman" w:hAnsi="Times New Roman" w:cs="Times New Roman"/>
          <w:sz w:val="28"/>
          <w:lang w:val="ru-RU"/>
        </w:rPr>
        <w:t>Чаплыгинского</w:t>
      </w:r>
      <w:r w:rsidR="00295FA8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r w:rsidR="00C1133B" w:rsidRPr="003054A4">
        <w:rPr>
          <w:rFonts w:ascii="Times New Roman" w:eastAsia="Times New Roman" w:hAnsi="Times New Roman" w:cs="Times New Roman"/>
          <w:bCs/>
          <w:sz w:val="28"/>
          <w:lang w:val="ru-RU"/>
        </w:rPr>
        <w:t>муниципального округа Липецкой области Российской Федерации первого созыва</w:t>
      </w: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. </w:t>
      </w:r>
    </w:p>
    <w:p w14:paraId="13452988" w14:textId="7F297573" w:rsidR="004F5FE4" w:rsidRPr="004F5FE4" w:rsidRDefault="004F5FE4" w:rsidP="00C07F00">
      <w:pPr>
        <w:numPr>
          <w:ilvl w:val="0"/>
          <w:numId w:val="1"/>
        </w:numPr>
        <w:spacing w:after="0" w:line="240" w:lineRule="auto"/>
        <w:ind w:right="89" w:firstLine="69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F5FE4">
        <w:rPr>
          <w:rFonts w:ascii="Times New Roman" w:hAnsi="Times New Roman" w:cs="Times New Roman"/>
          <w:sz w:val="28"/>
          <w:szCs w:val="28"/>
          <w:lang w:val="ru-RU"/>
        </w:rPr>
        <w:t xml:space="preserve">Выдать кандидату </w:t>
      </w:r>
      <w:r w:rsidR="00533AF5">
        <w:rPr>
          <w:rFonts w:ascii="Times New Roman" w:eastAsia="Times New Roman" w:hAnsi="Times New Roman" w:cs="Times New Roman"/>
          <w:color w:val="1A1A1A"/>
          <w:sz w:val="28"/>
          <w:lang w:val="ru-RU"/>
        </w:rPr>
        <w:t>Калашниковой Галине Владимировне</w:t>
      </w:r>
      <w:r w:rsidR="00533AF5" w:rsidRPr="004F5FE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F5FE4">
        <w:rPr>
          <w:rFonts w:ascii="Times New Roman" w:hAnsi="Times New Roman" w:cs="Times New Roman"/>
          <w:sz w:val="28"/>
          <w:szCs w:val="28"/>
          <w:lang w:val="ru-RU"/>
        </w:rPr>
        <w:t>копию настоящего постановления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установленный законом срок.</w:t>
      </w:r>
    </w:p>
    <w:p w14:paraId="5F5713A8" w14:textId="51ECFA66" w:rsidR="00733354" w:rsidRPr="003054A4" w:rsidRDefault="00725CD3" w:rsidP="00C07F00">
      <w:pPr>
        <w:numPr>
          <w:ilvl w:val="0"/>
          <w:numId w:val="1"/>
        </w:numPr>
        <w:spacing w:after="0" w:line="240" w:lineRule="auto"/>
        <w:ind w:right="89" w:firstLine="698"/>
        <w:jc w:val="both"/>
        <w:rPr>
          <w:lang w:val="ru-RU"/>
        </w:rPr>
      </w:pPr>
      <w:r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Разместить </w:t>
      </w:r>
      <w:r w:rsidR="001B3AB9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настоящее постановление </w:t>
      </w:r>
      <w:r w:rsidR="00252CCC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на официальном </w:t>
      </w:r>
      <w:r w:rsidR="00A7515F" w:rsidRPr="003054A4">
        <w:rPr>
          <w:rFonts w:ascii="Times New Roman" w:eastAsia="Times New Roman" w:hAnsi="Times New Roman" w:cs="Times New Roman"/>
          <w:color w:val="030303"/>
          <w:sz w:val="28"/>
          <w:lang w:val="ru-RU"/>
        </w:rPr>
        <w:t>сайте территориальной</w:t>
      </w:r>
      <w:r w:rsidR="00252CCC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 избирательной комиссии </w:t>
      </w:r>
      <w:r w:rsidR="00A7515F">
        <w:rPr>
          <w:rFonts w:ascii="Times New Roman" w:eastAsia="Times New Roman" w:hAnsi="Times New Roman" w:cs="Times New Roman"/>
          <w:color w:val="030303"/>
          <w:sz w:val="28"/>
          <w:lang w:val="ru-RU"/>
        </w:rPr>
        <w:t>Чаплыгинского</w:t>
      </w:r>
      <w:r w:rsidR="00252CCC">
        <w:rPr>
          <w:rFonts w:ascii="Times New Roman" w:eastAsia="Times New Roman" w:hAnsi="Times New Roman" w:cs="Times New Roman"/>
          <w:color w:val="030303"/>
          <w:sz w:val="28"/>
          <w:lang w:val="ru-RU"/>
        </w:rPr>
        <w:t xml:space="preserve"> района в информационно-телекоммуникационной сети «Интернет».</w:t>
      </w:r>
    </w:p>
    <w:p w14:paraId="2A99F849" w14:textId="77777777" w:rsidR="00733354" w:rsidRPr="003054A4" w:rsidRDefault="001B3AB9">
      <w:pPr>
        <w:spacing w:after="185"/>
        <w:ind w:left="708"/>
        <w:rPr>
          <w:lang w:val="ru-RU"/>
        </w:rPr>
      </w:pPr>
      <w:r w:rsidRPr="003054A4"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</w:p>
    <w:p w14:paraId="4FC43BBC" w14:textId="2510CA94" w:rsidR="00A7515F" w:rsidRPr="00A7515F" w:rsidRDefault="00A7515F" w:rsidP="00A7515F">
      <w:pPr>
        <w:tabs>
          <w:tab w:val="left" w:pos="6564"/>
        </w:tabs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ПРЕДСЕДАТЕЛЬ ТЕРРИ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ТОРИАЛЬНОЙ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ab/>
        <w:t xml:space="preserve">                </w:t>
      </w: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Д.Н. АНДРЕЕВА</w:t>
      </w:r>
    </w:p>
    <w:p w14:paraId="36346DA5" w14:textId="77777777" w:rsidR="00A7515F" w:rsidRPr="00A7515F" w:rsidRDefault="00A7515F" w:rsidP="00A7515F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ИЗБИРАТЕЛЬНОЙ КОМИССИИ </w:t>
      </w:r>
    </w:p>
    <w:p w14:paraId="145F1E52" w14:textId="77777777" w:rsidR="00A7515F" w:rsidRPr="00A7515F" w:rsidRDefault="00A7515F" w:rsidP="00A7515F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ЧАПЛЫГИНСКОГО РАЙОНА</w:t>
      </w: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ab/>
      </w: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ab/>
      </w: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ab/>
      </w: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ab/>
        <w:t xml:space="preserve">             </w:t>
      </w:r>
    </w:p>
    <w:p w14:paraId="201AFF4A" w14:textId="77777777" w:rsidR="00A7515F" w:rsidRPr="00A7515F" w:rsidRDefault="00A7515F" w:rsidP="00A7515F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</w:p>
    <w:p w14:paraId="46C08902" w14:textId="324F9F0F" w:rsidR="00A7515F" w:rsidRPr="00A7515F" w:rsidRDefault="00A7515F" w:rsidP="00A7515F">
      <w:pPr>
        <w:tabs>
          <w:tab w:val="left" w:pos="6696"/>
        </w:tabs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СЕКРЕТАРЬ ТЕРРИТ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ОРИАЛЬНОЙ 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ab/>
        <w:t xml:space="preserve">                </w:t>
      </w: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>О.А. ГАУХИНА</w:t>
      </w:r>
    </w:p>
    <w:p w14:paraId="6354E45F" w14:textId="77777777" w:rsidR="00A7515F" w:rsidRPr="00A7515F" w:rsidRDefault="00A7515F" w:rsidP="00A7515F">
      <w:pPr>
        <w:spacing w:after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</w:pP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ИЗБИРАТЕЛЬНОЙ КОМИССИИ </w:t>
      </w:r>
    </w:p>
    <w:p w14:paraId="4AC9F7C3" w14:textId="77777777" w:rsidR="00A7515F" w:rsidRPr="00A7515F" w:rsidRDefault="00A7515F" w:rsidP="00A7515F">
      <w:pPr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auto"/>
          <w:sz w:val="24"/>
          <w:szCs w:val="24"/>
          <w:lang w:val="ru-RU" w:eastAsia="ru-RU"/>
        </w:rPr>
      </w:pPr>
      <w:r w:rsidRPr="00A7515F">
        <w:rPr>
          <w:rFonts w:ascii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ЧАПЛЫГИНСКОГО РАЙОНА                                                        </w:t>
      </w:r>
    </w:p>
    <w:p w14:paraId="033FC87F" w14:textId="796CA4CF" w:rsidR="00733354" w:rsidRPr="00295FA8" w:rsidRDefault="00733354" w:rsidP="00295FA8">
      <w:pPr>
        <w:spacing w:after="12" w:line="283" w:lineRule="auto"/>
        <w:ind w:right="89"/>
        <w:jc w:val="both"/>
        <w:rPr>
          <w:rFonts w:ascii="Times New Roman" w:hAnsi="Times New Roman" w:cs="Times New Roman"/>
          <w:lang w:val="ru-RU"/>
        </w:rPr>
      </w:pPr>
    </w:p>
    <w:sectPr w:rsidR="00733354" w:rsidRPr="00295FA8" w:rsidSect="00C07F00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61DAE"/>
    <w:multiLevelType w:val="hybridMultilevel"/>
    <w:tmpl w:val="B1F23DE4"/>
    <w:lvl w:ilvl="0" w:tplc="B7E2FF2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0ED5D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12C6F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A86B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8EF22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A29F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D0DD1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FE6E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8803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30303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354"/>
    <w:rsid w:val="00002C86"/>
    <w:rsid w:val="0002214C"/>
    <w:rsid w:val="00123026"/>
    <w:rsid w:val="001B3AB9"/>
    <w:rsid w:val="00252CCC"/>
    <w:rsid w:val="00295FA8"/>
    <w:rsid w:val="003054A4"/>
    <w:rsid w:val="00305D90"/>
    <w:rsid w:val="003426C3"/>
    <w:rsid w:val="00412D3C"/>
    <w:rsid w:val="004F5FE4"/>
    <w:rsid w:val="004F61A4"/>
    <w:rsid w:val="00533AF5"/>
    <w:rsid w:val="005B03EC"/>
    <w:rsid w:val="00711063"/>
    <w:rsid w:val="00725CD3"/>
    <w:rsid w:val="00733354"/>
    <w:rsid w:val="008131E8"/>
    <w:rsid w:val="008B7F63"/>
    <w:rsid w:val="009606B0"/>
    <w:rsid w:val="009C0C2B"/>
    <w:rsid w:val="00A7515F"/>
    <w:rsid w:val="00AC1CC1"/>
    <w:rsid w:val="00AE5207"/>
    <w:rsid w:val="00BC0565"/>
    <w:rsid w:val="00C07F00"/>
    <w:rsid w:val="00C1133B"/>
    <w:rsid w:val="00EE011C"/>
    <w:rsid w:val="00EF5843"/>
    <w:rsid w:val="00F02E9A"/>
    <w:rsid w:val="00FD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A9DCD"/>
  <w15:docId w15:val="{AAC7C81F-2313-F348-AA22-8CD1A7AD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Subtitle"/>
    <w:basedOn w:val="a"/>
    <w:link w:val="a4"/>
    <w:qFormat/>
    <w:rsid w:val="008B7F63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color w:val="auto"/>
      <w:sz w:val="28"/>
      <w:szCs w:val="20"/>
      <w:lang w:val="ru-RU" w:eastAsia="ru-RU"/>
    </w:rPr>
  </w:style>
  <w:style w:type="character" w:customStyle="1" w:styleId="a4">
    <w:name w:val="Подзаголовок Знак"/>
    <w:basedOn w:val="a0"/>
    <w:link w:val="a3"/>
    <w:rsid w:val="008B7F63"/>
    <w:rPr>
      <w:rFonts w:ascii="Times New Roman CYR" w:hAnsi="Times New Roman CYR"/>
      <w:b/>
      <w:sz w:val="28"/>
    </w:rPr>
  </w:style>
  <w:style w:type="paragraph" w:customStyle="1" w:styleId="1">
    <w:name w:val="Основной текст1"/>
    <w:basedOn w:val="a"/>
    <w:rsid w:val="008B7F63"/>
    <w:pPr>
      <w:keepNext/>
      <w:spacing w:after="240" w:line="240" w:lineRule="auto"/>
      <w:jc w:val="center"/>
    </w:pPr>
    <w:rPr>
      <w:rFonts w:ascii="Times New Roman" w:eastAsia="Times New Roman" w:hAnsi="Times New Roman" w:cs="Times New Roman"/>
      <w:color w:val="auto"/>
      <w:sz w:val="28"/>
      <w:szCs w:val="20"/>
      <w:lang w:val="ru-RU" w:eastAsia="ru-RU"/>
    </w:rPr>
  </w:style>
  <w:style w:type="paragraph" w:customStyle="1" w:styleId="ConsPlusNonformat">
    <w:name w:val="ConsPlusNonformat"/>
    <w:rsid w:val="00295F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AC1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1CC1"/>
    <w:rPr>
      <w:rFonts w:ascii="Segoe UI" w:eastAsia="Calibri" w:hAnsi="Segoe UI" w:cs="Segoe UI"/>
      <w:color w:val="000000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2D9A9EBA125F690417E3A5103329F6C2B5BCF248E5A9E89BD92EBAEF8E8B6E8E1B541FFA266D62C3E2BAE3EEX4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82D9A9EBA125F690417E3A5103329F6C2B5BCF248E5A9E89BD92EBAEF8E8B6E8E1B541FFA266D62C3E2BAE3EEX4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82D9A9EBA125F690417E3A5103329F6C2B5BCF248E5A9E89BD92EBAEF8E8B6E8E1B541FFA266D62C3E2BAE3EEX4F" TargetMode="External"/><Relationship Id="rId11" Type="http://schemas.openxmlformats.org/officeDocument/2006/relationships/hyperlink" Target="consultantplus://offline/ref=582D9A9EBA125F690417E3A5103329F6C2B5BCF248E5A9E89BD92EBAEF8E8B6E8E1B541FFA266D62C3E2BAE3EEX4F" TargetMode="External"/><Relationship Id="rId5" Type="http://schemas.openxmlformats.org/officeDocument/2006/relationships/hyperlink" Target="consultantplus://offline/ref=582D9A9EBA125F690417E3A5103329F6C2B5BCF248E5A9E89BD92EBAEF8E8B6E8E1B541FFA266D62C3E2BAE3EEX4F" TargetMode="External"/><Relationship Id="rId10" Type="http://schemas.openxmlformats.org/officeDocument/2006/relationships/hyperlink" Target="consultantplus://offline/ref=582D9A9EBA125F690417E3A5103329F6C2B5BCF248E5A9E89BD92EBAEF8E8B6E8E1B541FFA266D62C3E2BAE3EEX4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82D9A9EBA125F690417E3A5103329F6C2B5BCF248E5A9E89BD92EBAEF8E8B6E8E1B541FFA266D62C3E2BAE3EEX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5027</CharactersWithSpaces>
  <SharedDoc>false</SharedDoc>
  <HLinks>
    <vt:vector size="42" baseType="variant">
      <vt:variant>
        <vt:i4>7143531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  <vt:variant>
        <vt:i4>7143531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consultantplus://offline/ref=582D9A9EBA125F690417E3A5103329F6C2B5BCF248E5A9E89BD92EBAEF8E8B6E8E1B541FFA266D62C3E2BAE3EEX4F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OKO-1</dc:creator>
  <cp:keywords/>
  <cp:lastModifiedBy>Андреева Динара Николаевна</cp:lastModifiedBy>
  <cp:revision>6</cp:revision>
  <cp:lastPrinted>2025-08-07T11:37:00Z</cp:lastPrinted>
  <dcterms:created xsi:type="dcterms:W3CDTF">2025-08-04T13:22:00Z</dcterms:created>
  <dcterms:modified xsi:type="dcterms:W3CDTF">2025-08-07T11:38:00Z</dcterms:modified>
</cp:coreProperties>
</file>